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大标宋简体" w:hAnsi="方正大标宋简体" w:eastAsia="方正大标宋简体" w:cs="方正大标宋简体"/>
          <w:b w:val="0"/>
          <w:bCs w:val="0"/>
          <w:color w:val="FF0000"/>
          <w:spacing w:val="-23"/>
          <w:w w:val="70"/>
          <w:sz w:val="110"/>
          <w:szCs w:val="110"/>
          <w:lang w:eastAsia="zh-CN"/>
        </w:rPr>
      </w:pPr>
      <w:r>
        <w:rPr>
          <w:rFonts w:hint="eastAsia" w:ascii="方正大标宋简体" w:hAnsi="方正大标宋简体" w:eastAsia="方正大标宋简体" w:cs="方正大标宋简体"/>
          <w:b w:val="0"/>
          <w:bCs w:val="0"/>
          <w:color w:val="FF0000"/>
          <w:spacing w:val="-23"/>
          <w:w w:val="70"/>
          <w:sz w:val="96"/>
          <w:szCs w:val="96"/>
          <w:lang w:eastAsia="zh-CN"/>
        </w:rPr>
        <w:t>共青团景德镇市委</w:t>
      </w:r>
    </w:p>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大标宋简体" w:hAnsi="方正大标宋简体" w:eastAsia="方正大标宋简体" w:cs="方正大标宋简体"/>
          <w:b w:val="0"/>
          <w:bCs w:val="0"/>
          <w:color w:val="FF0000"/>
          <w:spacing w:val="-23"/>
          <w:w w:val="70"/>
          <w:sz w:val="110"/>
          <w:szCs w:val="110"/>
          <w:lang w:eastAsia="zh-CN"/>
        </w:rPr>
      </w:pPr>
      <w:r>
        <w:rPr>
          <w:rFonts w:hint="eastAsia" w:ascii="方正大标宋简体" w:hAnsi="方正大标宋简体" w:eastAsia="方正大标宋简体" w:cs="方正大标宋简体"/>
          <w:b w:val="0"/>
          <w:bCs w:val="0"/>
          <w:color w:val="FF0000"/>
          <w:spacing w:val="-23"/>
          <w:w w:val="70"/>
          <w:sz w:val="96"/>
          <w:szCs w:val="96"/>
          <w:lang w:eastAsia="zh-CN"/>
        </w:rPr>
        <w:t>景德镇市青年联合会</w:t>
      </w:r>
    </w:p>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大标宋简体" w:hAnsi="方正大标宋简体" w:eastAsia="方正大标宋简体" w:cs="方正大标宋简体"/>
          <w:b w:val="0"/>
          <w:bCs w:val="0"/>
          <w:color w:val="FF0000"/>
          <w:spacing w:val="-23"/>
          <w:w w:val="70"/>
          <w:sz w:val="96"/>
          <w:szCs w:val="96"/>
          <w:lang w:eastAsia="zh-CN"/>
        </w:rPr>
      </w:pPr>
      <w:r>
        <w:rPr>
          <w:rFonts w:hint="eastAsia" w:ascii="方正大标宋简体" w:hAnsi="方正大标宋简体" w:eastAsia="方正大标宋简体" w:cs="方正大标宋简体"/>
          <w:b w:val="0"/>
          <w:bCs w:val="0"/>
          <w:color w:val="FF0000"/>
          <w:spacing w:val="-23"/>
          <w:w w:val="70"/>
          <w:sz w:val="96"/>
          <w:szCs w:val="96"/>
          <w:lang w:eastAsia="zh-CN"/>
        </w:rPr>
        <w:t>景德镇日报社</w:t>
      </w:r>
    </w:p>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大标宋简体" w:hAnsi="方正大标宋简体" w:eastAsia="方正大标宋简体" w:cs="方正大标宋简体"/>
          <w:b w:val="0"/>
          <w:bCs w:val="0"/>
          <w:color w:val="FF0000"/>
          <w:spacing w:val="-23"/>
          <w:w w:val="70"/>
          <w:sz w:val="96"/>
          <w:szCs w:val="96"/>
          <w:lang w:eastAsia="zh-CN"/>
        </w:rPr>
      </w:pPr>
      <w:r>
        <w:rPr>
          <w:rFonts w:hint="eastAsia" w:ascii="方正大标宋简体" w:hAnsi="方正大标宋简体" w:eastAsia="方正大标宋简体" w:cs="方正大标宋简体"/>
          <w:b w:val="0"/>
          <w:bCs w:val="0"/>
          <w:color w:val="FF0000"/>
          <w:spacing w:val="-23"/>
          <w:w w:val="70"/>
          <w:sz w:val="96"/>
          <w:szCs w:val="96"/>
          <w:lang w:eastAsia="zh-CN"/>
        </w:rPr>
        <w:t>景德镇市广播电视台</w:t>
      </w:r>
    </w:p>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大标宋简体" w:hAnsi="方正大标宋简体" w:eastAsia="方正大标宋简体" w:cs="方正大标宋简体"/>
          <w:b w:val="0"/>
          <w:bCs w:val="0"/>
          <w:color w:val="000000"/>
          <w:sz w:val="32"/>
          <w:szCs w:val="32"/>
        </w:rPr>
      </w:pPr>
      <w:r>
        <w:rPr>
          <w:rFonts w:hint="eastAsia" w:ascii="方正大标宋简体" w:hAnsi="方正大标宋简体" w:eastAsia="方正大标宋简体" w:cs="方正大标宋简体"/>
          <w:b w:val="0"/>
          <w:bCs w:val="0"/>
          <w:color w:val="FF0000"/>
          <w:spacing w:val="-23"/>
          <w:w w:val="70"/>
          <w:sz w:val="96"/>
          <w:szCs w:val="96"/>
          <w:lang w:eastAsia="zh-CN"/>
        </w:rPr>
        <w:t>瓷都晚报社</w:t>
      </w:r>
    </w:p>
    <w:p>
      <w:pPr>
        <w:spacing w:line="520" w:lineRule="exact"/>
        <w:jc w:val="center"/>
        <w:rPr>
          <w:rFonts w:hint="eastAsia" w:ascii="仿宋_GB2312" w:eastAsia="仿宋_GB2312"/>
          <w:color w:val="000000"/>
          <w:sz w:val="28"/>
          <w:szCs w:val="28"/>
        </w:rPr>
      </w:pPr>
    </w:p>
    <w:p>
      <w:pPr>
        <w:spacing w:line="520" w:lineRule="exact"/>
        <w:jc w:val="center"/>
        <w:rPr>
          <w:rFonts w:ascii="黑体" w:eastAsia="黑体"/>
          <w:color w:val="FF0000"/>
          <w:sz w:val="32"/>
          <w:szCs w:val="32"/>
        </w:rPr>
      </w:pPr>
      <w:r>
        <w:rPr>
          <w:rFonts w:hint="eastAsia" w:ascii="仿宋_GB2312" w:eastAsia="仿宋_GB2312"/>
          <w:color w:val="000000"/>
          <w:sz w:val="32"/>
          <w:szCs w:val="32"/>
        </w:rPr>
        <w:t>景青</w:t>
      </w:r>
      <w:r>
        <w:rPr>
          <w:rFonts w:hint="eastAsia" w:ascii="仿宋_GB2312" w:eastAsia="仿宋_GB2312"/>
          <w:color w:val="000000"/>
          <w:sz w:val="32"/>
          <w:szCs w:val="32"/>
          <w:lang w:eastAsia="zh-CN"/>
        </w:rPr>
        <w:t>联</w:t>
      </w:r>
      <w:r>
        <w:rPr>
          <w:rFonts w:hint="eastAsia" w:ascii="仿宋_GB2312" w:eastAsia="仿宋_GB2312"/>
          <w:color w:val="000000"/>
          <w:sz w:val="32"/>
          <w:szCs w:val="32"/>
        </w:rPr>
        <w:t>字</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w:t>
      </w:r>
      <w:r>
        <w:rPr>
          <w:rFonts w:hint="eastAsia" w:ascii="仿宋_GB2312" w:eastAsia="仿宋_GB2312"/>
          <w:color w:val="000000"/>
          <w:sz w:val="32"/>
          <w:szCs w:val="32"/>
          <w:lang w:val="en-US" w:eastAsia="zh-CN"/>
        </w:rPr>
        <w:t>3</w:t>
      </w:r>
      <w:bookmarkStart w:id="0" w:name="_GoBack"/>
      <w:bookmarkEnd w:id="0"/>
      <w:r>
        <w:rPr>
          <w:rFonts w:hint="eastAsia" w:ascii="仿宋_GB2312" w:eastAsia="仿宋_GB2312"/>
          <w:color w:val="000000"/>
          <w:sz w:val="32"/>
          <w:szCs w:val="32"/>
        </w:rPr>
        <w:t>号</w:t>
      </w:r>
    </w:p>
    <w:tbl>
      <w:tblPr>
        <w:tblStyle w:val="6"/>
        <w:tblW w:w="8844" w:type="dxa"/>
        <w:jc w:val="center"/>
        <w:tblBorders>
          <w:top w:val="none" w:color="auto" w:sz="0" w:space="0"/>
          <w:left w:val="none" w:color="auto" w:sz="0" w:space="0"/>
          <w:bottom w:val="none" w:color="auto" w:sz="0" w:space="0"/>
          <w:right w:val="none" w:color="auto" w:sz="0" w:space="0"/>
          <w:insideH w:val="single" w:color="FF0000" w:sz="18" w:space="0"/>
          <w:insideV w:val="none" w:color="auto" w:sz="0" w:space="0"/>
        </w:tblBorders>
        <w:tblLayout w:type="fixed"/>
        <w:tblCellMar>
          <w:top w:w="0" w:type="dxa"/>
          <w:left w:w="108" w:type="dxa"/>
          <w:bottom w:w="0" w:type="dxa"/>
          <w:right w:w="108" w:type="dxa"/>
        </w:tblCellMar>
      </w:tblPr>
      <w:tblGrid>
        <w:gridCol w:w="4422"/>
        <w:gridCol w:w="4422"/>
      </w:tblGrid>
      <w:tr>
        <w:tblPrEx>
          <w:tblBorders>
            <w:top w:val="none" w:color="auto" w:sz="0" w:space="0"/>
            <w:left w:val="none" w:color="auto" w:sz="0" w:space="0"/>
            <w:bottom w:val="none" w:color="auto" w:sz="0" w:space="0"/>
            <w:right w:val="none" w:color="auto" w:sz="0" w:space="0"/>
            <w:insideH w:val="single" w:color="FF0000" w:sz="18" w:space="0"/>
            <w:insideV w:val="none" w:color="auto" w:sz="0" w:space="0"/>
          </w:tblBorders>
          <w:tblCellMar>
            <w:top w:w="0" w:type="dxa"/>
            <w:left w:w="108" w:type="dxa"/>
            <w:bottom w:w="0" w:type="dxa"/>
            <w:right w:w="108" w:type="dxa"/>
          </w:tblCellMar>
        </w:tblPrEx>
        <w:trPr>
          <w:trHeight w:val="227" w:hRule="exact"/>
          <w:jc w:val="center"/>
        </w:trPr>
        <w:tc>
          <w:tcPr>
            <w:tcW w:w="4422" w:type="dxa"/>
            <w:vAlign w:val="center"/>
          </w:tcPr>
          <w:p>
            <w:pPr>
              <w:spacing w:line="440" w:lineRule="exact"/>
              <w:jc w:val="center"/>
              <w:rPr>
                <w:rFonts w:ascii="仿宋_GB2312" w:eastAsia="仿宋_GB2312"/>
                <w:color w:val="FFFFFF"/>
                <w:sz w:val="32"/>
                <w:szCs w:val="32"/>
              </w:rPr>
            </w:pPr>
          </w:p>
        </w:tc>
        <w:tc>
          <w:tcPr>
            <w:tcW w:w="4422" w:type="dxa"/>
            <w:vAlign w:val="center"/>
          </w:tcPr>
          <w:p>
            <w:pPr>
              <w:spacing w:line="400" w:lineRule="exact"/>
              <w:jc w:val="center"/>
              <w:rPr>
                <w:rFonts w:ascii="仿宋_GB2312" w:eastAsia="仿宋_GB2312"/>
                <w:color w:val="FFFFFF"/>
                <w:sz w:val="32"/>
                <w:szCs w:val="32"/>
              </w:rPr>
            </w:pPr>
          </w:p>
        </w:tc>
      </w:tr>
      <w:tr>
        <w:tblPrEx>
          <w:tblBorders>
            <w:top w:val="none" w:color="auto" w:sz="0" w:space="0"/>
            <w:left w:val="none" w:color="auto" w:sz="0" w:space="0"/>
            <w:bottom w:val="none" w:color="auto" w:sz="0" w:space="0"/>
            <w:right w:val="none" w:color="auto" w:sz="0" w:space="0"/>
            <w:insideH w:val="single" w:color="FF0000" w:sz="18" w:space="0"/>
            <w:insideV w:val="none" w:color="auto" w:sz="0" w:space="0"/>
          </w:tblBorders>
          <w:tblCellMar>
            <w:top w:w="0" w:type="dxa"/>
            <w:left w:w="108" w:type="dxa"/>
            <w:bottom w:w="0" w:type="dxa"/>
            <w:right w:w="108" w:type="dxa"/>
          </w:tblCellMar>
        </w:tblPrEx>
        <w:trPr>
          <w:jc w:val="center"/>
        </w:trPr>
        <w:tc>
          <w:tcPr>
            <w:tcW w:w="4422" w:type="dxa"/>
            <w:vAlign w:val="center"/>
          </w:tcPr>
          <w:p>
            <w:pPr>
              <w:spacing w:line="340" w:lineRule="exact"/>
              <w:jc w:val="center"/>
              <w:rPr>
                <w:rFonts w:ascii="仿宋_GB2312" w:eastAsia="仿宋_GB2312"/>
                <w:color w:val="FFFFFF"/>
                <w:sz w:val="32"/>
                <w:szCs w:val="32"/>
              </w:rPr>
            </w:pPr>
          </w:p>
        </w:tc>
        <w:tc>
          <w:tcPr>
            <w:tcW w:w="4422" w:type="dxa"/>
            <w:vAlign w:val="center"/>
          </w:tcPr>
          <w:p>
            <w:pPr>
              <w:spacing w:line="340" w:lineRule="exact"/>
              <w:jc w:val="center"/>
              <w:rPr>
                <w:rFonts w:ascii="仿宋_GB2312" w:eastAsia="仿宋_GB2312"/>
                <w:color w:val="FFFFFF"/>
                <w:sz w:val="32"/>
                <w:szCs w:val="32"/>
              </w:rPr>
            </w:pPr>
          </w:p>
        </w:tc>
      </w:tr>
    </w:tbl>
    <w:p>
      <w:pPr>
        <w:keepNext w:val="0"/>
        <w:keepLines w:val="0"/>
        <w:pageBreakBefore w:val="0"/>
        <w:widowControl w:val="0"/>
        <w:kinsoku/>
        <w:wordWrap/>
        <w:overflowPunct/>
        <w:topLinePunct w:val="0"/>
        <w:autoSpaceDE/>
        <w:autoSpaceDN/>
        <w:bidi w:val="0"/>
        <w:adjustRightInd/>
        <w:snapToGrid/>
        <w:spacing w:before="157" w:beforeLines="50" w:line="640" w:lineRule="exact"/>
        <w:ind w:left="0" w:leftChars="0" w:right="0" w:rightChars="0" w:firstLine="0" w:firstLineChars="0"/>
        <w:jc w:val="center"/>
        <w:textAlignment w:val="baseline"/>
        <w:outlineLvl w:val="9"/>
        <w:rPr>
          <w:rFonts w:hint="eastAsia" w:ascii="方正大标宋简体" w:hAnsi="方正大标宋简体" w:eastAsia="方正大标宋简体" w:cs="方正大标宋简体"/>
          <w:b w:val="0"/>
          <w:bCs/>
          <w:sz w:val="44"/>
          <w:szCs w:val="44"/>
          <w:lang w:eastAsia="zh-CN"/>
        </w:rPr>
      </w:pPr>
      <w:r>
        <w:rPr>
          <w:rFonts w:hint="eastAsia" w:ascii="方正大标宋简体" w:hAnsi="方正大标宋简体" w:eastAsia="方正大标宋简体" w:cs="方正大标宋简体"/>
          <w:b w:val="0"/>
          <w:bCs/>
          <w:sz w:val="44"/>
          <w:szCs w:val="44"/>
          <w:lang w:val="en-US" w:eastAsia="zh-CN"/>
        </w:rPr>
        <w:t xml:space="preserve"> </w:t>
      </w:r>
      <w:r>
        <w:rPr>
          <w:rFonts w:hint="eastAsia" w:ascii="方正大标宋简体" w:hAnsi="方正大标宋简体" w:eastAsia="方正大标宋简体" w:cs="方正大标宋简体"/>
          <w:b w:val="0"/>
          <w:bCs/>
          <w:sz w:val="44"/>
          <w:szCs w:val="44"/>
        </w:rPr>
        <w:t>关于开展“</w:t>
      </w:r>
      <w:r>
        <w:rPr>
          <w:rFonts w:hint="eastAsia" w:ascii="方正大标宋简体" w:hAnsi="方正大标宋简体" w:eastAsia="方正大标宋简体" w:cs="方正大标宋简体"/>
          <w:b w:val="0"/>
          <w:bCs/>
          <w:sz w:val="44"/>
          <w:szCs w:val="44"/>
          <w:lang w:eastAsia="zh-CN"/>
        </w:rPr>
        <w:t>景德镇市政杯</w:t>
      </w:r>
      <w:r>
        <w:rPr>
          <w:rFonts w:hint="eastAsia" w:ascii="方正大标宋简体" w:hAnsi="方正大标宋简体" w:eastAsia="方正大标宋简体" w:cs="方正大标宋简体"/>
          <w:b w:val="0"/>
          <w:bCs/>
          <w:sz w:val="44"/>
          <w:szCs w:val="44"/>
        </w:rPr>
        <w:t>”</w:t>
      </w:r>
      <w:r>
        <w:rPr>
          <w:rFonts w:hint="eastAsia" w:ascii="方正大标宋简体" w:hAnsi="方正大标宋简体" w:eastAsia="方正大标宋简体" w:cs="方正大标宋简体"/>
          <w:b w:val="0"/>
          <w:bCs/>
          <w:sz w:val="44"/>
          <w:szCs w:val="44"/>
          <w:lang w:eastAsia="zh-CN"/>
        </w:rPr>
        <w:t>第二十一届</w:t>
      </w:r>
    </w:p>
    <w:p>
      <w:pPr>
        <w:keepNext w:val="0"/>
        <w:keepLines w:val="0"/>
        <w:pageBreakBefore w:val="0"/>
        <w:widowControl w:val="0"/>
        <w:kinsoku/>
        <w:wordWrap/>
        <w:overflowPunct/>
        <w:topLinePunct w:val="0"/>
        <w:autoSpaceDE/>
        <w:autoSpaceDN/>
        <w:bidi w:val="0"/>
        <w:adjustRightInd/>
        <w:snapToGrid/>
        <w:spacing w:line="640" w:lineRule="exact"/>
        <w:jc w:val="center"/>
        <w:rPr>
          <w:rFonts w:hint="eastAsia" w:ascii="方正大标宋简体" w:hAnsi="方正大标宋简体" w:eastAsia="方正大标宋简体" w:cs="方正大标宋简体"/>
          <w:b w:val="0"/>
          <w:bCs/>
          <w:sz w:val="44"/>
          <w:szCs w:val="44"/>
          <w:lang w:eastAsia="zh-CN"/>
        </w:rPr>
      </w:pPr>
      <w:r>
        <w:rPr>
          <w:rFonts w:hint="eastAsia" w:ascii="方正大标宋简体" w:hAnsi="方正大标宋简体" w:eastAsia="方正大标宋简体" w:cs="方正大标宋简体"/>
          <w:b w:val="0"/>
          <w:bCs/>
          <w:sz w:val="44"/>
          <w:szCs w:val="44"/>
        </w:rPr>
        <w:t>“瓷都十大杰出青年”评选活动的</w:t>
      </w:r>
      <w:r>
        <w:rPr>
          <w:rFonts w:hint="eastAsia" w:ascii="方正大标宋简体" w:hAnsi="方正大标宋简体" w:eastAsia="方正大标宋简体" w:cs="方正大标宋简体"/>
          <w:b w:val="0"/>
          <w:bCs/>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baseline"/>
        <w:outlineLvl w:val="9"/>
        <w:rPr>
          <w:rFonts w:hint="eastAsia" w:ascii="仿宋_GB2312" w:eastAsia="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各县（市、区）团委、市直各单位团委：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rPr>
        <w:t>“瓷都十大杰出青年”</w:t>
      </w:r>
      <w:r>
        <w:rPr>
          <w:rFonts w:hint="eastAsia" w:ascii="仿宋_GB2312" w:eastAsia="仿宋_GB2312"/>
          <w:spacing w:val="0"/>
          <w:sz w:val="32"/>
          <w:szCs w:val="32"/>
          <w:lang w:eastAsia="zh-CN"/>
        </w:rPr>
        <w:t>是授予景德镇优秀青年的最高荣誉。</w:t>
      </w:r>
      <w:r>
        <w:rPr>
          <w:rFonts w:hint="eastAsia" w:ascii="仿宋_GB2312" w:eastAsia="仿宋_GB2312"/>
          <w:spacing w:val="0"/>
          <w:sz w:val="32"/>
          <w:szCs w:val="32"/>
          <w:lang w:val="en-US" w:eastAsia="zh-CN"/>
        </w:rPr>
        <w:t>2021年是中国共产党建党100周年，</w:t>
      </w:r>
      <w:r>
        <w:rPr>
          <w:rFonts w:hint="eastAsia" w:ascii="仿宋_GB2312" w:eastAsia="仿宋_GB2312"/>
          <w:spacing w:val="0"/>
          <w:sz w:val="32"/>
          <w:szCs w:val="32"/>
          <w:lang w:eastAsia="zh-CN"/>
        </w:rPr>
        <w:t>为集中展示新时代青年的精神品格和价值追求，激励全市广大青年</w:t>
      </w:r>
      <w:r>
        <w:rPr>
          <w:rFonts w:hint="eastAsia" w:ascii="仿宋_GB2312" w:eastAsia="仿宋_GB2312"/>
          <w:spacing w:val="0"/>
          <w:sz w:val="32"/>
          <w:szCs w:val="32"/>
          <w:lang w:val="en-US" w:eastAsia="zh-CN"/>
        </w:rPr>
        <w:t>在建设好国家陶瓷文化传承创新试验区的新征程中发挥生力军和突击队作用，</w:t>
      </w:r>
      <w:r>
        <w:rPr>
          <w:rFonts w:hint="eastAsia" w:ascii="仿宋_GB2312" w:eastAsia="仿宋_GB2312"/>
          <w:spacing w:val="0"/>
          <w:sz w:val="32"/>
          <w:szCs w:val="32"/>
        </w:rPr>
        <w:t>共青团景德镇市</w:t>
      </w:r>
      <w:r>
        <w:rPr>
          <w:rFonts w:hint="eastAsia" w:ascii="仿宋_GB2312" w:eastAsia="仿宋_GB2312"/>
          <w:spacing w:val="0"/>
          <w:sz w:val="32"/>
          <w:szCs w:val="32"/>
          <w:lang w:eastAsia="zh-CN"/>
        </w:rPr>
        <w:t>委员会</w:t>
      </w:r>
      <w:r>
        <w:rPr>
          <w:rFonts w:hint="eastAsia" w:ascii="仿宋_GB2312" w:eastAsia="仿宋_GB2312"/>
          <w:spacing w:val="0"/>
          <w:sz w:val="32"/>
          <w:szCs w:val="32"/>
        </w:rPr>
        <w:t>、景德镇市青年联合会、景德镇日报社、景德镇市广播电视台、瓷都晚报社</w:t>
      </w:r>
      <w:r>
        <w:rPr>
          <w:rFonts w:hint="eastAsia" w:ascii="仿宋_GB2312" w:eastAsia="仿宋_GB2312"/>
          <w:spacing w:val="0"/>
          <w:sz w:val="32"/>
          <w:szCs w:val="32"/>
          <w:lang w:eastAsia="zh-CN"/>
        </w:rPr>
        <w:t>决定共同主办，</w:t>
      </w:r>
      <w:r>
        <w:rPr>
          <w:rFonts w:hint="eastAsia" w:ascii="仿宋_GB2312" w:eastAsia="仿宋_GB2312"/>
          <w:sz w:val="32"/>
          <w:szCs w:val="32"/>
          <w:lang w:eastAsia="zh-CN"/>
        </w:rPr>
        <w:t>景德镇市市政工程有限责任公司</w:t>
      </w:r>
      <w:r>
        <w:rPr>
          <w:rFonts w:hint="eastAsia" w:ascii="仿宋_GB2312" w:eastAsia="仿宋_GB2312"/>
          <w:spacing w:val="0"/>
          <w:sz w:val="32"/>
          <w:szCs w:val="32"/>
          <w:lang w:eastAsia="zh-CN"/>
        </w:rPr>
        <w:t>协办开展</w:t>
      </w:r>
      <w:r>
        <w:rPr>
          <w:rFonts w:hint="eastAsia" w:ascii="仿宋_GB2312" w:eastAsia="仿宋_GB2312"/>
          <w:spacing w:val="0"/>
          <w:sz w:val="32"/>
          <w:szCs w:val="32"/>
          <w:lang w:val="en-US" w:eastAsia="zh-CN"/>
        </w:rPr>
        <w:t>“景德镇市政杯”第二十一届“瓷都十大杰出青年”评选活动。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黑体" w:eastAsia="黑体"/>
          <w:spacing w:val="0"/>
          <w:sz w:val="32"/>
          <w:szCs w:val="32"/>
        </w:rPr>
      </w:pPr>
      <w:r>
        <w:rPr>
          <w:rFonts w:hint="eastAsia" w:ascii="黑体" w:eastAsia="黑体"/>
          <w:spacing w:val="0"/>
          <w:sz w:val="32"/>
          <w:szCs w:val="32"/>
        </w:rPr>
        <w:t>一、评选宗旨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以习近平新时代中国特色社会主义思想为指导，深入学习贯彻党的</w:t>
      </w:r>
      <w:r>
        <w:rPr>
          <w:rFonts w:hint="eastAsia" w:ascii="仿宋_GB2312" w:eastAsia="仿宋_GB2312"/>
          <w:spacing w:val="0"/>
          <w:sz w:val="32"/>
          <w:szCs w:val="32"/>
          <w:lang w:eastAsia="zh-CN"/>
        </w:rPr>
        <w:t>十九大和十九届二中、三中、四中、五中全会</w:t>
      </w:r>
      <w:r>
        <w:rPr>
          <w:rFonts w:hint="eastAsia" w:ascii="仿宋_GB2312" w:eastAsia="仿宋_GB2312"/>
          <w:spacing w:val="0"/>
          <w:sz w:val="32"/>
          <w:szCs w:val="32"/>
        </w:rPr>
        <w:t>精神，宣传、表彰在为</w:t>
      </w:r>
      <w:r>
        <w:rPr>
          <w:rFonts w:hint="eastAsia" w:ascii="仿宋_GB2312" w:eastAsia="仿宋_GB2312"/>
          <w:spacing w:val="0"/>
          <w:sz w:val="32"/>
          <w:szCs w:val="32"/>
          <w:lang w:eastAsia="zh-CN"/>
        </w:rPr>
        <w:t>打造一座与世界对话的国际瓷都进程</w:t>
      </w:r>
      <w:r>
        <w:rPr>
          <w:rFonts w:hint="eastAsia" w:ascii="仿宋_GB2312" w:eastAsia="仿宋_GB2312"/>
          <w:spacing w:val="0"/>
          <w:sz w:val="32"/>
          <w:szCs w:val="32"/>
        </w:rPr>
        <w:t>中作出突出成绩和贡献的</w:t>
      </w:r>
      <w:r>
        <w:rPr>
          <w:rFonts w:hint="eastAsia" w:ascii="仿宋_GB2312" w:eastAsia="仿宋_GB2312"/>
          <w:spacing w:val="0"/>
          <w:sz w:val="32"/>
          <w:szCs w:val="32"/>
          <w:lang w:eastAsia="zh-CN"/>
        </w:rPr>
        <w:t>优秀</w:t>
      </w:r>
      <w:r>
        <w:rPr>
          <w:rFonts w:hint="eastAsia" w:ascii="仿宋_GB2312" w:eastAsia="仿宋_GB2312"/>
          <w:spacing w:val="0"/>
          <w:sz w:val="32"/>
          <w:szCs w:val="32"/>
        </w:rPr>
        <w:t>青年典型，激励广大青年</w:t>
      </w:r>
      <w:r>
        <w:rPr>
          <w:rFonts w:hint="eastAsia" w:ascii="仿宋_GB2312" w:eastAsia="仿宋_GB2312"/>
          <w:spacing w:val="0"/>
          <w:sz w:val="32"/>
          <w:szCs w:val="32"/>
          <w:lang w:eastAsia="zh-CN"/>
        </w:rPr>
        <w:t>有作为、能作为、善作为</w:t>
      </w:r>
      <w:r>
        <w:rPr>
          <w:rFonts w:hint="eastAsia" w:ascii="仿宋_GB2312" w:eastAsia="仿宋_GB2312"/>
          <w:spacing w:val="0"/>
          <w:sz w:val="32"/>
          <w:szCs w:val="32"/>
        </w:rPr>
        <w:t>，塑造</w:t>
      </w:r>
      <w:r>
        <w:rPr>
          <w:rFonts w:hint="eastAsia" w:ascii="仿宋_GB2312" w:eastAsia="仿宋_GB2312"/>
          <w:spacing w:val="0"/>
          <w:sz w:val="32"/>
          <w:szCs w:val="32"/>
          <w:lang w:eastAsia="zh-CN"/>
        </w:rPr>
        <w:t>新时代</w:t>
      </w:r>
      <w:r>
        <w:rPr>
          <w:rFonts w:hint="eastAsia" w:ascii="仿宋_GB2312" w:eastAsia="仿宋_GB2312"/>
          <w:spacing w:val="0"/>
          <w:sz w:val="32"/>
          <w:szCs w:val="32"/>
        </w:rPr>
        <w:t>瓷都青年的新形象</w:t>
      </w:r>
      <w:r>
        <w:rPr>
          <w:rFonts w:hint="eastAsia" w:ascii="仿宋_GB2312" w:eastAsia="仿宋_GB2312" w:cs="Arial"/>
          <w:color w:val="333333"/>
          <w:spacing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黑体" w:eastAsia="黑体"/>
          <w:spacing w:val="0"/>
          <w:sz w:val="32"/>
          <w:szCs w:val="32"/>
          <w:lang w:eastAsia="zh-CN"/>
        </w:rPr>
      </w:pPr>
      <w:r>
        <w:rPr>
          <w:rFonts w:hint="eastAsia" w:ascii="黑体" w:eastAsia="黑体"/>
          <w:spacing w:val="0"/>
          <w:sz w:val="32"/>
          <w:szCs w:val="32"/>
        </w:rPr>
        <w:t>评选资格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1、截止20</w:t>
      </w:r>
      <w:r>
        <w:rPr>
          <w:rFonts w:hint="eastAsia" w:ascii="仿宋_GB2312" w:eastAsia="仿宋_GB2312"/>
          <w:spacing w:val="0"/>
          <w:sz w:val="32"/>
          <w:szCs w:val="32"/>
          <w:lang w:val="en-US" w:eastAsia="zh-CN"/>
        </w:rPr>
        <w:t>21</w:t>
      </w:r>
      <w:r>
        <w:rPr>
          <w:rFonts w:hint="eastAsia" w:ascii="仿宋_GB2312" w:eastAsia="仿宋_GB2312"/>
          <w:spacing w:val="0"/>
          <w:sz w:val="32"/>
          <w:szCs w:val="32"/>
        </w:rPr>
        <w:t>年</w:t>
      </w:r>
      <w:r>
        <w:rPr>
          <w:rFonts w:hint="eastAsia" w:ascii="仿宋_GB2312" w:eastAsia="仿宋_GB2312"/>
          <w:spacing w:val="0"/>
          <w:sz w:val="32"/>
          <w:szCs w:val="32"/>
          <w:lang w:val="en-US" w:eastAsia="zh-CN"/>
        </w:rPr>
        <w:t>1</w:t>
      </w:r>
      <w:r>
        <w:rPr>
          <w:rFonts w:hint="eastAsia" w:ascii="仿宋_GB2312" w:eastAsia="仿宋_GB2312"/>
          <w:spacing w:val="0"/>
          <w:sz w:val="32"/>
          <w:szCs w:val="32"/>
        </w:rPr>
        <w:t>月1日，年龄为18周岁至40周岁的在景德镇居住或工作</w:t>
      </w:r>
      <w:r>
        <w:rPr>
          <w:rFonts w:hint="eastAsia" w:ascii="仿宋_GB2312" w:eastAsia="仿宋_GB2312"/>
          <w:spacing w:val="0"/>
          <w:sz w:val="32"/>
          <w:szCs w:val="32"/>
          <w:lang w:eastAsia="zh-CN"/>
        </w:rPr>
        <w:t>一年以上</w:t>
      </w:r>
      <w:r>
        <w:rPr>
          <w:rFonts w:hint="eastAsia" w:ascii="仿宋_GB2312" w:eastAsia="仿宋_GB2312"/>
          <w:spacing w:val="0"/>
          <w:sz w:val="32"/>
          <w:szCs w:val="32"/>
        </w:rPr>
        <w:t>的青年；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2.坚决拥护中国共产党的领导，热爱祖国、热爱人民、热爱社会主义。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3.遵纪守法，品德高尚，作风正派。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4.勤于学习，善于创造，甘于奉献，在本职岗位上创先争优并取得突出成绩，具有良好的社会影响和示范带动作用。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5.重点评选以下方面的优秀青年：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（1）爱岗奉献，扎根基层一线，在平凡的岗位做出不平凡的业绩；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（2）创新进取，在本领域积极创新创业创优，取得了较好的经济效益或社会效益；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（3）引领风尚，具有良好的社会公德、职业道德和家庭美德，积极弘扬青春正能量；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（4）服务</w:t>
      </w:r>
      <w:r>
        <w:rPr>
          <w:rFonts w:hint="eastAsia" w:ascii="仿宋_GB2312" w:eastAsia="仿宋_GB2312"/>
          <w:spacing w:val="0"/>
          <w:sz w:val="32"/>
          <w:szCs w:val="32"/>
          <w:lang w:eastAsia="zh-CN"/>
        </w:rPr>
        <w:t>景德镇</w:t>
      </w:r>
      <w:r>
        <w:rPr>
          <w:rFonts w:hint="eastAsia" w:ascii="仿宋_GB2312" w:eastAsia="仿宋_GB2312"/>
          <w:spacing w:val="0"/>
          <w:sz w:val="32"/>
          <w:szCs w:val="32"/>
        </w:rPr>
        <w:t>，在</w:t>
      </w:r>
      <w:r>
        <w:rPr>
          <w:rFonts w:hint="eastAsia" w:ascii="仿宋_GB2312" w:eastAsia="仿宋_GB2312"/>
          <w:spacing w:val="0"/>
          <w:sz w:val="32"/>
          <w:szCs w:val="32"/>
          <w:lang w:eastAsia="zh-CN"/>
        </w:rPr>
        <w:t>推进“三个五”战略和“</w:t>
      </w:r>
      <w:r>
        <w:rPr>
          <w:rFonts w:hint="eastAsia" w:ascii="仿宋_GB2312" w:eastAsia="仿宋_GB2312"/>
          <w:spacing w:val="0"/>
          <w:sz w:val="32"/>
          <w:szCs w:val="32"/>
          <w:lang w:val="en-US" w:eastAsia="zh-CN"/>
        </w:rPr>
        <w:t>3+1+x</w:t>
      </w:r>
      <w:r>
        <w:rPr>
          <w:rFonts w:hint="eastAsia" w:ascii="仿宋_GB2312" w:eastAsia="仿宋_GB2312"/>
          <w:spacing w:val="0"/>
          <w:sz w:val="32"/>
          <w:szCs w:val="32"/>
          <w:lang w:eastAsia="zh-CN"/>
        </w:rPr>
        <w:t>”产业发展上，或在重大政治任务中作出重要贡献</w:t>
      </w:r>
      <w:r>
        <w:rPr>
          <w:rFonts w:hint="eastAsia" w:ascii="仿宋_GB2312" w:eastAsia="仿宋_GB2312"/>
          <w:spacing w:val="0"/>
          <w:sz w:val="32"/>
          <w:szCs w:val="32"/>
        </w:rPr>
        <w:t>，具有较强示范引领作用。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黑体" w:eastAsia="黑体"/>
          <w:spacing w:val="0"/>
          <w:sz w:val="32"/>
          <w:szCs w:val="32"/>
        </w:rPr>
      </w:pPr>
      <w:r>
        <w:rPr>
          <w:rFonts w:hint="eastAsia" w:ascii="黑体" w:eastAsia="黑体"/>
          <w:spacing w:val="0"/>
          <w:sz w:val="32"/>
          <w:szCs w:val="32"/>
        </w:rPr>
        <w:t>三、评选机构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黑体" w:eastAsia="黑体"/>
          <w:spacing w:val="0"/>
          <w:sz w:val="32"/>
          <w:szCs w:val="32"/>
        </w:rPr>
      </w:pPr>
      <w:r>
        <w:rPr>
          <w:rFonts w:hint="eastAsia" w:ascii="仿宋_GB2312" w:eastAsia="仿宋_GB2312"/>
          <w:spacing w:val="0"/>
          <w:sz w:val="32"/>
          <w:szCs w:val="32"/>
        </w:rPr>
        <w:t>由主办单位负责人、协办单位负责人和有关方面领导组成评选活动组织委员会。组委会下设办公室（设在团市委青联秘书处），具体负责评选活动的实施。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黑体" w:eastAsia="黑体"/>
          <w:spacing w:val="0"/>
          <w:sz w:val="32"/>
          <w:szCs w:val="32"/>
        </w:rPr>
      </w:pPr>
      <w:r>
        <w:rPr>
          <w:rFonts w:hint="eastAsia" w:ascii="黑体" w:eastAsia="黑体"/>
          <w:spacing w:val="0"/>
          <w:sz w:val="32"/>
          <w:szCs w:val="32"/>
        </w:rPr>
        <w:t>四、评选办法与步骤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本次评选活动分推报人选、确定候选人、候选人公示、</w:t>
      </w:r>
      <w:r>
        <w:rPr>
          <w:rFonts w:hint="eastAsia" w:ascii="仿宋_GB2312" w:eastAsia="仿宋_GB2312"/>
          <w:spacing w:val="0"/>
          <w:sz w:val="32"/>
          <w:szCs w:val="32"/>
          <w:lang w:eastAsia="zh-CN"/>
        </w:rPr>
        <w:t>综合评审、表彰活动、后期活动六</w:t>
      </w:r>
      <w:r>
        <w:rPr>
          <w:rFonts w:hint="eastAsia" w:ascii="仿宋_GB2312" w:eastAsia="仿宋_GB2312"/>
          <w:spacing w:val="0"/>
          <w:sz w:val="32"/>
          <w:szCs w:val="32"/>
        </w:rPr>
        <w:t>个步骤进行。具体实施办法如下：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baseline"/>
        <w:outlineLvl w:val="9"/>
        <w:rPr>
          <w:rFonts w:hint="eastAsia" w:ascii="楷体_GB2312" w:eastAsia="楷体_GB2312"/>
          <w:spacing w:val="0"/>
          <w:sz w:val="32"/>
          <w:szCs w:val="32"/>
        </w:rPr>
      </w:pPr>
      <w:r>
        <w:rPr>
          <w:rFonts w:hint="eastAsia" w:ascii="楷体_GB2312" w:eastAsia="楷体_GB2312"/>
          <w:b/>
          <w:bCs/>
          <w:spacing w:val="0"/>
          <w:sz w:val="32"/>
          <w:szCs w:val="32"/>
        </w:rPr>
        <w:t>第一阶段：</w:t>
      </w:r>
      <w:r>
        <w:rPr>
          <w:rFonts w:hint="eastAsia" w:ascii="楷体_GB2312" w:eastAsia="楷体_GB2312"/>
          <w:spacing w:val="0"/>
          <w:sz w:val="32"/>
          <w:szCs w:val="32"/>
        </w:rPr>
        <w:t>推报人选（</w:t>
      </w:r>
      <w:r>
        <w:rPr>
          <w:rFonts w:hint="eastAsia" w:ascii="楷体_GB2312" w:eastAsia="楷体_GB2312"/>
          <w:spacing w:val="0"/>
          <w:sz w:val="32"/>
          <w:szCs w:val="32"/>
          <w:lang w:val="en-US" w:eastAsia="zh-CN"/>
        </w:rPr>
        <w:t>3</w:t>
      </w:r>
      <w:r>
        <w:rPr>
          <w:rFonts w:hint="eastAsia" w:ascii="楷体_GB2312" w:eastAsia="楷体_GB2312"/>
          <w:spacing w:val="0"/>
          <w:sz w:val="32"/>
          <w:szCs w:val="32"/>
        </w:rPr>
        <w:t>月</w:t>
      </w:r>
      <w:r>
        <w:rPr>
          <w:rFonts w:hint="eastAsia" w:ascii="楷体_GB2312" w:eastAsia="楷体_GB2312"/>
          <w:spacing w:val="0"/>
          <w:sz w:val="32"/>
          <w:szCs w:val="32"/>
          <w:lang w:val="en-US" w:eastAsia="zh-CN"/>
        </w:rPr>
        <w:t>1</w:t>
      </w:r>
      <w:r>
        <w:rPr>
          <w:rFonts w:hint="eastAsia" w:ascii="楷体_GB2312" w:eastAsia="楷体_GB2312"/>
          <w:spacing w:val="0"/>
          <w:sz w:val="32"/>
          <w:szCs w:val="32"/>
        </w:rPr>
        <w:t>日—3月</w:t>
      </w:r>
      <w:r>
        <w:rPr>
          <w:rFonts w:hint="eastAsia" w:ascii="楷体_GB2312" w:eastAsia="楷体_GB2312"/>
          <w:spacing w:val="0"/>
          <w:sz w:val="32"/>
          <w:szCs w:val="32"/>
          <w:lang w:val="en-US" w:eastAsia="zh-CN"/>
        </w:rPr>
        <w:t>18</w:t>
      </w:r>
      <w:r>
        <w:rPr>
          <w:rFonts w:hint="eastAsia" w:ascii="楷体_GB2312" w:eastAsia="楷体_GB2312"/>
          <w:spacing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各推报单位根据评选要求推荐1</w:t>
      </w:r>
      <w:r>
        <w:rPr>
          <w:rFonts w:hint="eastAsia" w:ascii="仿宋_GB2312" w:eastAsia="仿宋_GB2312"/>
          <w:spacing w:val="0"/>
          <w:sz w:val="32"/>
          <w:szCs w:val="32"/>
          <w:lang w:val="en-US" w:eastAsia="zh-CN"/>
        </w:rPr>
        <w:t>-2</w:t>
      </w:r>
      <w:r>
        <w:rPr>
          <w:rFonts w:hint="eastAsia" w:ascii="仿宋_GB2312" w:eastAsia="仿宋_GB2312"/>
          <w:spacing w:val="0"/>
          <w:sz w:val="32"/>
          <w:szCs w:val="32"/>
        </w:rPr>
        <w:t>名最杰出的青年参选，各县（市、区）可推报2</w:t>
      </w:r>
      <w:r>
        <w:rPr>
          <w:rFonts w:hint="eastAsia" w:ascii="仿宋_GB2312" w:eastAsia="仿宋_GB2312"/>
          <w:spacing w:val="0"/>
          <w:sz w:val="32"/>
          <w:szCs w:val="32"/>
          <w:lang w:val="en-US" w:eastAsia="zh-CN"/>
        </w:rPr>
        <w:t>-5</w:t>
      </w:r>
      <w:r>
        <w:rPr>
          <w:rFonts w:hint="eastAsia" w:ascii="仿宋_GB2312" w:eastAsia="仿宋_GB2312"/>
          <w:spacing w:val="0"/>
          <w:sz w:val="32"/>
          <w:szCs w:val="32"/>
        </w:rPr>
        <w:t>名，但人选不能是同一界别。要严格准备推报材料，按时上报。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baseline"/>
        <w:outlineLvl w:val="9"/>
        <w:rPr>
          <w:rFonts w:hint="eastAsia" w:ascii="楷体_GB2312" w:eastAsia="楷体_GB2312"/>
          <w:spacing w:val="0"/>
          <w:sz w:val="32"/>
          <w:szCs w:val="32"/>
        </w:rPr>
      </w:pPr>
      <w:r>
        <w:rPr>
          <w:rFonts w:hint="eastAsia" w:ascii="楷体_GB2312" w:eastAsia="楷体_GB2312"/>
          <w:b/>
          <w:bCs/>
          <w:spacing w:val="0"/>
          <w:sz w:val="32"/>
          <w:szCs w:val="32"/>
        </w:rPr>
        <w:t>第二阶段：</w:t>
      </w:r>
      <w:r>
        <w:rPr>
          <w:rFonts w:hint="eastAsia" w:ascii="楷体_GB2312" w:eastAsia="楷体_GB2312"/>
          <w:spacing w:val="0"/>
          <w:sz w:val="32"/>
          <w:szCs w:val="32"/>
        </w:rPr>
        <w:t>确定候选人（3月</w:t>
      </w:r>
      <w:r>
        <w:rPr>
          <w:rFonts w:hint="eastAsia" w:ascii="楷体_GB2312" w:eastAsia="楷体_GB2312"/>
          <w:spacing w:val="0"/>
          <w:sz w:val="32"/>
          <w:szCs w:val="32"/>
          <w:lang w:val="en-US" w:eastAsia="zh-CN"/>
        </w:rPr>
        <w:t>19</w:t>
      </w:r>
      <w:r>
        <w:rPr>
          <w:rFonts w:hint="eastAsia" w:ascii="楷体_GB2312" w:eastAsia="楷体_GB2312"/>
          <w:spacing w:val="0"/>
          <w:sz w:val="32"/>
          <w:szCs w:val="32"/>
        </w:rPr>
        <w:t>日—</w:t>
      </w:r>
      <w:r>
        <w:rPr>
          <w:rFonts w:hint="eastAsia" w:ascii="楷体_GB2312" w:eastAsia="楷体_GB2312"/>
          <w:spacing w:val="0"/>
          <w:sz w:val="32"/>
          <w:szCs w:val="32"/>
          <w:lang w:val="en-US" w:eastAsia="zh-CN"/>
        </w:rPr>
        <w:t>3</w:t>
      </w:r>
      <w:r>
        <w:rPr>
          <w:rFonts w:hint="eastAsia" w:ascii="楷体_GB2312" w:eastAsia="楷体_GB2312"/>
          <w:spacing w:val="0"/>
          <w:sz w:val="32"/>
          <w:szCs w:val="32"/>
        </w:rPr>
        <w:t>月</w:t>
      </w:r>
      <w:r>
        <w:rPr>
          <w:rFonts w:hint="eastAsia" w:ascii="楷体_GB2312" w:eastAsia="楷体_GB2312"/>
          <w:spacing w:val="0"/>
          <w:sz w:val="32"/>
          <w:szCs w:val="32"/>
          <w:lang w:val="en-US" w:eastAsia="zh-CN"/>
        </w:rPr>
        <w:t>25</w:t>
      </w:r>
      <w:r>
        <w:rPr>
          <w:rFonts w:hint="eastAsia" w:ascii="楷体_GB2312" w:eastAsia="楷体_GB2312"/>
          <w:spacing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评选办公室对所有推报人选的推报材料进行审核后，将符合</w:t>
      </w:r>
      <w:r>
        <w:rPr>
          <w:rFonts w:hint="eastAsia" w:ascii="仿宋_GB2312" w:eastAsia="仿宋_GB2312"/>
          <w:spacing w:val="0"/>
          <w:sz w:val="32"/>
          <w:szCs w:val="32"/>
          <w:lang w:eastAsia="zh-CN"/>
        </w:rPr>
        <w:t>参评</w:t>
      </w:r>
      <w:r>
        <w:rPr>
          <w:rFonts w:hint="eastAsia" w:ascii="仿宋_GB2312" w:eastAsia="仿宋_GB2312"/>
          <w:spacing w:val="0"/>
          <w:sz w:val="32"/>
          <w:szCs w:val="32"/>
        </w:rPr>
        <w:t>要求的人选提交组委会。组委会将根据人选的事迹情况，并考虑人选的分布等因素</w:t>
      </w:r>
      <w:r>
        <w:rPr>
          <w:rFonts w:hint="eastAsia" w:ascii="仿宋_GB2312" w:eastAsia="仿宋_GB2312"/>
          <w:spacing w:val="0"/>
          <w:sz w:val="32"/>
          <w:szCs w:val="32"/>
          <w:lang w:eastAsia="zh-CN"/>
        </w:rPr>
        <w:t>进行评审</w:t>
      </w:r>
      <w:r>
        <w:rPr>
          <w:rFonts w:hint="eastAsia" w:ascii="仿宋_GB2312" w:eastAsia="仿宋_GB2312"/>
          <w:spacing w:val="0"/>
          <w:sz w:val="32"/>
          <w:szCs w:val="32"/>
        </w:rPr>
        <w:t>，确定20名候选人。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baseline"/>
        <w:outlineLvl w:val="9"/>
        <w:rPr>
          <w:rFonts w:hint="eastAsia" w:ascii="楷体_GB2312" w:eastAsia="楷体_GB2312"/>
          <w:spacing w:val="0"/>
          <w:sz w:val="32"/>
          <w:szCs w:val="32"/>
        </w:rPr>
      </w:pPr>
      <w:r>
        <w:rPr>
          <w:rFonts w:hint="eastAsia" w:ascii="楷体_GB2312" w:eastAsia="楷体_GB2312"/>
          <w:b/>
          <w:bCs/>
          <w:spacing w:val="0"/>
          <w:sz w:val="32"/>
          <w:szCs w:val="32"/>
        </w:rPr>
        <w:t>第三阶段：</w:t>
      </w:r>
      <w:r>
        <w:rPr>
          <w:rFonts w:hint="eastAsia" w:ascii="楷体_GB2312" w:eastAsia="楷体_GB2312"/>
          <w:spacing w:val="0"/>
          <w:sz w:val="32"/>
          <w:szCs w:val="32"/>
        </w:rPr>
        <w:t>候选人公示（</w:t>
      </w:r>
      <w:r>
        <w:rPr>
          <w:rFonts w:hint="eastAsia" w:ascii="楷体_GB2312" w:eastAsia="楷体_GB2312"/>
          <w:spacing w:val="0"/>
          <w:sz w:val="32"/>
          <w:szCs w:val="32"/>
          <w:lang w:val="en-US" w:eastAsia="zh-CN"/>
        </w:rPr>
        <w:t>3</w:t>
      </w:r>
      <w:r>
        <w:rPr>
          <w:rFonts w:hint="eastAsia" w:ascii="楷体_GB2312" w:eastAsia="楷体_GB2312"/>
          <w:spacing w:val="0"/>
          <w:sz w:val="32"/>
          <w:szCs w:val="32"/>
        </w:rPr>
        <w:t>月</w:t>
      </w:r>
      <w:r>
        <w:rPr>
          <w:rFonts w:hint="eastAsia" w:ascii="楷体_GB2312" w:eastAsia="楷体_GB2312"/>
          <w:spacing w:val="0"/>
          <w:sz w:val="32"/>
          <w:szCs w:val="32"/>
          <w:lang w:val="en-US" w:eastAsia="zh-CN"/>
        </w:rPr>
        <w:t>26</w:t>
      </w:r>
      <w:r>
        <w:rPr>
          <w:rFonts w:hint="eastAsia" w:ascii="楷体_GB2312" w:eastAsia="楷体_GB2312"/>
          <w:spacing w:val="0"/>
          <w:sz w:val="32"/>
          <w:szCs w:val="32"/>
        </w:rPr>
        <w:t>日—</w:t>
      </w:r>
      <w:r>
        <w:rPr>
          <w:rFonts w:hint="eastAsia" w:ascii="楷体_GB2312" w:eastAsia="楷体_GB2312"/>
          <w:spacing w:val="0"/>
          <w:sz w:val="32"/>
          <w:szCs w:val="32"/>
          <w:lang w:val="en-US" w:eastAsia="zh-CN"/>
        </w:rPr>
        <w:t>4</w:t>
      </w:r>
      <w:r>
        <w:rPr>
          <w:rFonts w:hint="eastAsia" w:ascii="楷体_GB2312" w:eastAsia="楷体_GB2312"/>
          <w:spacing w:val="0"/>
          <w:sz w:val="32"/>
          <w:szCs w:val="32"/>
        </w:rPr>
        <w:t>月</w:t>
      </w:r>
      <w:r>
        <w:rPr>
          <w:rFonts w:hint="eastAsia" w:ascii="楷体_GB2312" w:eastAsia="楷体_GB2312"/>
          <w:spacing w:val="0"/>
          <w:sz w:val="32"/>
          <w:szCs w:val="32"/>
          <w:lang w:val="en-US" w:eastAsia="zh-CN"/>
        </w:rPr>
        <w:t>2</w:t>
      </w:r>
      <w:r>
        <w:rPr>
          <w:rFonts w:hint="eastAsia" w:ascii="楷体_GB2312" w:eastAsia="楷体_GB2312"/>
          <w:spacing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20名候选人及其事迹在市新闻媒体和“瓷都青年”网上公示</w:t>
      </w:r>
      <w:r>
        <w:rPr>
          <w:rFonts w:hint="eastAsia" w:ascii="仿宋_GB2312" w:eastAsia="仿宋_GB2312"/>
          <w:spacing w:val="0"/>
          <w:sz w:val="32"/>
          <w:szCs w:val="32"/>
          <w:lang w:eastAsia="zh-CN"/>
        </w:rPr>
        <w:t>，</w:t>
      </w:r>
      <w:r>
        <w:rPr>
          <w:rFonts w:hint="eastAsia" w:ascii="仿宋_GB2312" w:eastAsia="仿宋_GB2312"/>
          <w:spacing w:val="0"/>
          <w:sz w:val="32"/>
          <w:szCs w:val="32"/>
        </w:rPr>
        <w:t>如有异议，评选办公室将协同有关部门进行核实</w:t>
      </w:r>
      <w:r>
        <w:rPr>
          <w:rFonts w:hint="eastAsia" w:ascii="仿宋_GB2312" w:eastAsia="仿宋_GB2312"/>
          <w:spacing w:val="0"/>
          <w:sz w:val="32"/>
          <w:szCs w:val="32"/>
          <w:lang w:eastAsia="zh-CN"/>
        </w:rPr>
        <w:t>；涉及非公经济组织负责人的候选人，将由评选办统一报送市委统战部出具社会综合评价报告。期间，如经核实确有问题的或未通过社会综合评价的候选人，评委会将取消其候选人资格，由评委会按照初评得分顺序进行补充</w:t>
      </w:r>
      <w:r>
        <w:rPr>
          <w:rFonts w:hint="eastAsia" w:ascii="仿宋_GB2312" w:eastAsia="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baseline"/>
        <w:outlineLvl w:val="9"/>
        <w:rPr>
          <w:rFonts w:hint="eastAsia" w:ascii="楷体_GB2312" w:eastAsia="楷体_GB2312"/>
          <w:spacing w:val="0"/>
          <w:sz w:val="32"/>
          <w:szCs w:val="32"/>
        </w:rPr>
      </w:pPr>
      <w:r>
        <w:rPr>
          <w:rFonts w:hint="eastAsia" w:ascii="楷体_GB2312" w:eastAsia="楷体_GB2312"/>
          <w:b/>
          <w:bCs/>
          <w:spacing w:val="0"/>
          <w:sz w:val="32"/>
          <w:szCs w:val="32"/>
        </w:rPr>
        <w:t>第四阶段：</w:t>
      </w:r>
      <w:r>
        <w:rPr>
          <w:rFonts w:hint="eastAsia" w:ascii="楷体_GB2312" w:eastAsia="楷体_GB2312"/>
          <w:spacing w:val="0"/>
          <w:sz w:val="32"/>
          <w:szCs w:val="32"/>
          <w:lang w:eastAsia="zh-CN"/>
        </w:rPr>
        <w:t>综合评审</w:t>
      </w:r>
      <w:r>
        <w:rPr>
          <w:rFonts w:hint="eastAsia" w:ascii="楷体_GB2312" w:eastAsia="楷体_GB2312"/>
          <w:spacing w:val="0"/>
          <w:sz w:val="32"/>
          <w:szCs w:val="32"/>
        </w:rPr>
        <w:t>（</w:t>
      </w:r>
      <w:r>
        <w:rPr>
          <w:rFonts w:hint="eastAsia" w:ascii="楷体_GB2312" w:eastAsia="楷体_GB2312"/>
          <w:spacing w:val="0"/>
          <w:sz w:val="32"/>
          <w:szCs w:val="32"/>
          <w:lang w:val="en-US" w:eastAsia="zh-CN"/>
        </w:rPr>
        <w:t>4</w:t>
      </w:r>
      <w:r>
        <w:rPr>
          <w:rFonts w:hint="eastAsia" w:ascii="楷体_GB2312" w:eastAsia="楷体_GB2312"/>
          <w:spacing w:val="0"/>
          <w:sz w:val="32"/>
          <w:szCs w:val="32"/>
        </w:rPr>
        <w:t>月</w:t>
      </w:r>
      <w:r>
        <w:rPr>
          <w:rFonts w:hint="eastAsia" w:ascii="楷体_GB2312" w:eastAsia="楷体_GB2312"/>
          <w:spacing w:val="0"/>
          <w:sz w:val="36"/>
          <w:szCs w:val="36"/>
          <w:lang w:val="en-US" w:eastAsia="zh-CN"/>
        </w:rPr>
        <w:t>3</w:t>
      </w:r>
      <w:r>
        <w:rPr>
          <w:rFonts w:hint="eastAsia" w:ascii="楷体_GB2312" w:eastAsia="楷体_GB2312"/>
          <w:spacing w:val="0"/>
          <w:sz w:val="32"/>
          <w:szCs w:val="32"/>
        </w:rPr>
        <w:t>日—</w:t>
      </w:r>
      <w:r>
        <w:rPr>
          <w:rFonts w:hint="eastAsia" w:ascii="楷体_GB2312" w:eastAsia="楷体_GB2312"/>
          <w:spacing w:val="0"/>
          <w:sz w:val="32"/>
          <w:szCs w:val="32"/>
          <w:lang w:val="en-US" w:eastAsia="zh-CN"/>
        </w:rPr>
        <w:t>4</w:t>
      </w:r>
      <w:r>
        <w:rPr>
          <w:rFonts w:hint="eastAsia" w:ascii="楷体_GB2312" w:eastAsia="楷体_GB2312"/>
          <w:spacing w:val="0"/>
          <w:sz w:val="32"/>
          <w:szCs w:val="32"/>
        </w:rPr>
        <w:t>月</w:t>
      </w:r>
      <w:r>
        <w:rPr>
          <w:rFonts w:hint="eastAsia" w:ascii="楷体_GB2312" w:eastAsia="楷体_GB2312"/>
          <w:spacing w:val="0"/>
          <w:sz w:val="32"/>
          <w:szCs w:val="32"/>
          <w:lang w:val="en-US" w:eastAsia="zh-CN"/>
        </w:rPr>
        <w:t>7</w:t>
      </w:r>
      <w:r>
        <w:rPr>
          <w:rFonts w:hint="eastAsia" w:ascii="楷体_GB2312" w:eastAsia="楷体_GB2312"/>
          <w:spacing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楷体_GB2312" w:hAnsi="楷体_GB2312" w:eastAsia="楷体_GB2312" w:cs="楷体_GB2312"/>
          <w:b/>
          <w:bCs/>
          <w:spacing w:val="0"/>
          <w:sz w:val="32"/>
          <w:szCs w:val="32"/>
          <w:lang w:eastAsia="zh-CN"/>
        </w:rPr>
      </w:pPr>
      <w:r>
        <w:rPr>
          <w:rFonts w:hint="eastAsia" w:ascii="仿宋_GB2312" w:eastAsia="仿宋_GB2312"/>
          <w:spacing w:val="0"/>
          <w:sz w:val="32"/>
          <w:szCs w:val="32"/>
        </w:rPr>
        <w:t>评委会对候选人进行</w:t>
      </w:r>
      <w:r>
        <w:rPr>
          <w:rFonts w:hint="eastAsia" w:ascii="仿宋_GB2312" w:eastAsia="仿宋_GB2312"/>
          <w:spacing w:val="0"/>
          <w:sz w:val="32"/>
          <w:szCs w:val="32"/>
          <w:lang w:eastAsia="zh-CN"/>
        </w:rPr>
        <w:t>综合评审和</w:t>
      </w:r>
      <w:r>
        <w:rPr>
          <w:rFonts w:hint="eastAsia" w:ascii="仿宋_GB2312" w:eastAsia="仿宋_GB2312"/>
          <w:spacing w:val="0"/>
          <w:sz w:val="32"/>
          <w:szCs w:val="32"/>
        </w:rPr>
        <w:t>投票，</w:t>
      </w:r>
      <w:r>
        <w:rPr>
          <w:rFonts w:hint="eastAsia" w:ascii="仿宋_GB2312" w:eastAsia="仿宋_GB2312"/>
          <w:spacing w:val="0"/>
          <w:sz w:val="32"/>
          <w:szCs w:val="32"/>
          <w:lang w:eastAsia="zh-CN"/>
        </w:rPr>
        <w:t>评选出第二十一届</w:t>
      </w:r>
      <w:r>
        <w:rPr>
          <w:rFonts w:hint="eastAsia" w:ascii="仿宋_GB2312" w:eastAsia="仿宋_GB2312"/>
          <w:spacing w:val="0"/>
          <w:sz w:val="32"/>
          <w:szCs w:val="32"/>
        </w:rPr>
        <w:t>“瓷都十大杰出青年”。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baseline"/>
        <w:outlineLvl w:val="9"/>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第五阶段：</w:t>
      </w:r>
      <w:r>
        <w:rPr>
          <w:rFonts w:hint="eastAsia" w:ascii="楷体_GB2312" w:eastAsia="楷体_GB2312"/>
          <w:spacing w:val="0"/>
          <w:sz w:val="32"/>
          <w:szCs w:val="32"/>
          <w:lang w:eastAsia="zh-CN"/>
        </w:rPr>
        <w:t>表彰活动（</w:t>
      </w:r>
      <w:r>
        <w:rPr>
          <w:rFonts w:hint="eastAsia" w:ascii="楷体_GB2312" w:eastAsia="楷体_GB2312"/>
          <w:spacing w:val="0"/>
          <w:sz w:val="32"/>
          <w:szCs w:val="32"/>
          <w:lang w:val="en-US" w:eastAsia="zh-CN"/>
        </w:rPr>
        <w:t>4</w:t>
      </w:r>
      <w:r>
        <w:rPr>
          <w:rFonts w:hint="eastAsia" w:ascii="楷体_GB2312" w:eastAsia="楷体_GB2312"/>
          <w:spacing w:val="0"/>
          <w:sz w:val="32"/>
          <w:szCs w:val="32"/>
        </w:rPr>
        <w:t>月</w:t>
      </w:r>
      <w:r>
        <w:rPr>
          <w:rFonts w:hint="eastAsia" w:ascii="楷体_GB2312" w:eastAsia="楷体_GB2312"/>
          <w:spacing w:val="0"/>
          <w:sz w:val="32"/>
          <w:szCs w:val="32"/>
          <w:lang w:eastAsia="zh-CN"/>
        </w:rPr>
        <w:t>下旬）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楷体_GB2312" w:hAnsi="楷体_GB2312" w:eastAsia="仿宋_GB2312" w:cs="楷体_GB2312"/>
          <w:b w:val="0"/>
          <w:bCs w:val="0"/>
          <w:spacing w:val="0"/>
          <w:sz w:val="32"/>
          <w:szCs w:val="32"/>
          <w:lang w:val="en-US" w:eastAsia="zh-CN"/>
        </w:rPr>
      </w:pPr>
      <w:r>
        <w:rPr>
          <w:rFonts w:hint="eastAsia" w:ascii="仿宋_GB2312" w:eastAsia="仿宋_GB2312"/>
          <w:spacing w:val="0"/>
          <w:sz w:val="32"/>
          <w:szCs w:val="32"/>
          <w:lang w:eastAsia="zh-CN"/>
        </w:rPr>
        <w:t>荣获本次“瓷</w:t>
      </w:r>
      <w:r>
        <w:rPr>
          <w:rFonts w:hint="eastAsia" w:ascii="仿宋_GB2312" w:eastAsia="仿宋_GB2312"/>
          <w:spacing w:val="0"/>
          <w:sz w:val="32"/>
          <w:szCs w:val="32"/>
        </w:rPr>
        <w:t>都十大杰出青年”</w:t>
      </w:r>
      <w:r>
        <w:rPr>
          <w:rFonts w:hint="eastAsia" w:ascii="仿宋_GB2312" w:eastAsia="仿宋_GB2312"/>
          <w:spacing w:val="0"/>
          <w:sz w:val="32"/>
          <w:szCs w:val="32"/>
          <w:lang w:eastAsia="zh-CN"/>
        </w:rPr>
        <w:t>、“瓷都优秀青年”称号的青年将统一参加团市委开展的“五四”系列活动并进行表彰，积极配合活动期间的相关培训、演练工作及后期公益活动，原则上不得请假。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baseline"/>
        <w:outlineLvl w:val="9"/>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第六阶段：</w:t>
      </w:r>
      <w:r>
        <w:rPr>
          <w:rFonts w:hint="eastAsia" w:ascii="楷体_GB2312" w:hAnsi="楷体_GB2312" w:eastAsia="楷体_GB2312" w:cs="楷体_GB2312"/>
          <w:b w:val="0"/>
          <w:bCs w:val="0"/>
          <w:spacing w:val="0"/>
          <w:sz w:val="32"/>
          <w:szCs w:val="32"/>
          <w:lang w:eastAsia="zh-CN"/>
        </w:rPr>
        <w:t>后期活动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lang w:eastAsia="zh-CN"/>
        </w:rPr>
      </w:pPr>
      <w:r>
        <w:rPr>
          <w:rFonts w:hint="eastAsia" w:ascii="仿宋_GB2312" w:eastAsia="仿宋_GB2312"/>
          <w:spacing w:val="0"/>
          <w:sz w:val="32"/>
          <w:szCs w:val="32"/>
          <w:lang w:eastAsia="zh-CN"/>
        </w:rPr>
        <w:t>荣获</w:t>
      </w:r>
      <w:r>
        <w:rPr>
          <w:rFonts w:hint="eastAsia" w:ascii="仿宋_GB2312" w:eastAsia="仿宋_GB2312"/>
          <w:spacing w:val="0"/>
          <w:sz w:val="32"/>
          <w:szCs w:val="32"/>
        </w:rPr>
        <w:t>“瓷都十大杰出青年”</w:t>
      </w:r>
      <w:r>
        <w:rPr>
          <w:rFonts w:hint="eastAsia" w:ascii="仿宋_GB2312" w:eastAsia="仿宋_GB2312"/>
          <w:spacing w:val="0"/>
          <w:sz w:val="32"/>
          <w:szCs w:val="32"/>
          <w:lang w:eastAsia="zh-CN"/>
        </w:rPr>
        <w:t>称号的青年将获得由组委会颁发的纪念奖牌，并纳入瓷都青年人才库继续培养。优先推荐参评市级及以上组织开展的评选活动，优先向市级及以上青联组织推荐。同时，</w:t>
      </w:r>
      <w:r>
        <w:rPr>
          <w:rFonts w:hint="eastAsia" w:ascii="仿宋_GB2312" w:eastAsia="仿宋_GB2312"/>
          <w:spacing w:val="0"/>
          <w:sz w:val="32"/>
          <w:szCs w:val="32"/>
        </w:rPr>
        <w:t>“瓷都十大杰出青年”</w:t>
      </w:r>
      <w:r>
        <w:rPr>
          <w:rFonts w:hint="eastAsia" w:ascii="仿宋_GB2312" w:eastAsia="仿宋_GB2312"/>
          <w:spacing w:val="0"/>
          <w:sz w:val="32"/>
          <w:szCs w:val="32"/>
          <w:lang w:eastAsia="zh-CN"/>
        </w:rPr>
        <w:t>将成为本年度瓷都青年志愿者代表，集体参加社会公益宣传活动。通过后期激励、巡回分享等活动，为广大青少年树立榜样，引领社会正能量。</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黑体" w:eastAsia="黑体"/>
          <w:spacing w:val="0"/>
          <w:sz w:val="32"/>
          <w:szCs w:val="32"/>
        </w:rPr>
      </w:pPr>
      <w:r>
        <w:rPr>
          <w:rFonts w:hint="eastAsia" w:ascii="黑体" w:eastAsia="黑体"/>
          <w:spacing w:val="0"/>
          <w:sz w:val="32"/>
          <w:szCs w:val="32"/>
        </w:rPr>
        <w:t>实施要求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1、推报单位在确定推报人选时，应与本地区、本系统已经开展的评选活动结合起来，在符合条件的基础上，要着重考虑具有</w:t>
      </w:r>
      <w:r>
        <w:rPr>
          <w:rFonts w:hint="eastAsia" w:ascii="仿宋_GB2312" w:eastAsia="仿宋_GB2312"/>
          <w:spacing w:val="0"/>
          <w:sz w:val="32"/>
          <w:szCs w:val="32"/>
          <w:lang w:eastAsia="zh-CN"/>
        </w:rPr>
        <w:t>新</w:t>
      </w:r>
      <w:r>
        <w:rPr>
          <w:rFonts w:hint="eastAsia" w:ascii="仿宋_GB2312" w:eastAsia="仿宋_GB2312"/>
          <w:spacing w:val="0"/>
          <w:sz w:val="32"/>
          <w:szCs w:val="32"/>
        </w:rPr>
        <w:t>时代特征和突出业绩的人选。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2、推报单位要对所推报人选进行直接考察，听取工作单位和上级主管部门的意见，听取组织人事、纪检、公安和</w:t>
      </w:r>
      <w:r>
        <w:rPr>
          <w:rFonts w:hint="eastAsia" w:ascii="仿宋_GB2312" w:eastAsia="仿宋_GB2312"/>
          <w:spacing w:val="0"/>
          <w:sz w:val="32"/>
          <w:szCs w:val="32"/>
          <w:lang w:eastAsia="zh-CN"/>
        </w:rPr>
        <w:t>卫健</w:t>
      </w:r>
      <w:r>
        <w:rPr>
          <w:rFonts w:hint="eastAsia" w:ascii="仿宋_GB2312" w:eastAsia="仿宋_GB2312"/>
          <w:spacing w:val="0"/>
          <w:sz w:val="32"/>
          <w:szCs w:val="32"/>
        </w:rPr>
        <w:t>等部门的意见。全面考察后经县级党政组织同意，形成一份考察推报意见（加盖推报单位</w:t>
      </w:r>
      <w:r>
        <w:rPr>
          <w:rFonts w:hint="eastAsia" w:ascii="仿宋_GB2312" w:eastAsia="仿宋_GB2312"/>
          <w:spacing w:val="0"/>
          <w:sz w:val="32"/>
          <w:szCs w:val="32"/>
          <w:lang w:eastAsia="zh-CN"/>
        </w:rPr>
        <w:t>党组</w:t>
      </w:r>
      <w:r>
        <w:rPr>
          <w:rFonts w:hint="eastAsia" w:ascii="仿宋_GB2312" w:eastAsia="仿宋_GB2312"/>
          <w:spacing w:val="0"/>
          <w:sz w:val="32"/>
          <w:szCs w:val="32"/>
        </w:rPr>
        <w:t>公章）。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3、推报人选需严格按要求填写登记表一式两份，按统一格式要求提供2000字</w:t>
      </w:r>
      <w:r>
        <w:rPr>
          <w:rFonts w:hint="eastAsia" w:ascii="仿宋_GB2312" w:eastAsia="仿宋_GB2312"/>
          <w:spacing w:val="0"/>
          <w:sz w:val="32"/>
          <w:szCs w:val="32"/>
          <w:lang w:eastAsia="zh-CN"/>
        </w:rPr>
        <w:t>左右</w:t>
      </w:r>
      <w:r>
        <w:rPr>
          <w:rFonts w:hint="eastAsia" w:ascii="仿宋_GB2312" w:eastAsia="仿宋_GB2312"/>
          <w:spacing w:val="0"/>
          <w:sz w:val="32"/>
          <w:szCs w:val="32"/>
        </w:rPr>
        <w:t>事迹材料和</w:t>
      </w:r>
      <w:r>
        <w:rPr>
          <w:rFonts w:hint="eastAsia" w:ascii="仿宋_GB2312" w:eastAsia="仿宋_GB2312"/>
          <w:spacing w:val="0"/>
          <w:sz w:val="32"/>
          <w:szCs w:val="32"/>
          <w:lang w:val="en-US" w:eastAsia="zh-CN"/>
        </w:rPr>
        <w:t>3</w:t>
      </w:r>
      <w:r>
        <w:rPr>
          <w:rFonts w:hint="eastAsia" w:ascii="仿宋_GB2312" w:eastAsia="仿宋_GB2312"/>
          <w:spacing w:val="0"/>
          <w:sz w:val="32"/>
          <w:szCs w:val="32"/>
        </w:rPr>
        <w:t>00字</w:t>
      </w:r>
      <w:r>
        <w:rPr>
          <w:rFonts w:hint="eastAsia" w:ascii="仿宋_GB2312" w:eastAsia="仿宋_GB2312"/>
          <w:spacing w:val="0"/>
          <w:sz w:val="32"/>
          <w:szCs w:val="32"/>
          <w:lang w:eastAsia="zh-CN"/>
        </w:rPr>
        <w:t>以内</w:t>
      </w:r>
      <w:r>
        <w:rPr>
          <w:rFonts w:hint="eastAsia" w:ascii="仿宋_GB2312" w:eastAsia="仿宋_GB2312"/>
          <w:spacing w:val="0"/>
          <w:sz w:val="32"/>
          <w:szCs w:val="32"/>
        </w:rPr>
        <w:t>事迹简介</w:t>
      </w:r>
      <w:r>
        <w:rPr>
          <w:rFonts w:hint="eastAsia" w:ascii="仿宋_GB2312" w:eastAsia="仿宋_GB2312"/>
          <w:spacing w:val="0"/>
          <w:sz w:val="32"/>
          <w:szCs w:val="32"/>
          <w:lang w:eastAsia="zh-CN"/>
        </w:rPr>
        <w:t>（要求文字精炼，突出事迹特点和亮点）</w:t>
      </w:r>
      <w:r>
        <w:rPr>
          <w:rFonts w:hint="eastAsia" w:ascii="仿宋_GB2312" w:eastAsia="仿宋_GB2312"/>
          <w:spacing w:val="0"/>
          <w:sz w:val="32"/>
          <w:szCs w:val="32"/>
        </w:rPr>
        <w:t>正本各2份，复印件</w:t>
      </w:r>
      <w:r>
        <w:rPr>
          <w:rFonts w:hint="eastAsia" w:ascii="仿宋_GB2312" w:eastAsia="仿宋_GB2312"/>
          <w:spacing w:val="0"/>
          <w:sz w:val="32"/>
          <w:szCs w:val="32"/>
          <w:lang w:val="en-US" w:eastAsia="zh-CN"/>
        </w:rPr>
        <w:t>13</w:t>
      </w:r>
      <w:r>
        <w:rPr>
          <w:rFonts w:hint="eastAsia" w:ascii="仿宋_GB2312" w:eastAsia="仿宋_GB2312"/>
          <w:spacing w:val="0"/>
          <w:sz w:val="32"/>
          <w:szCs w:val="32"/>
        </w:rPr>
        <w:t>份</w:t>
      </w:r>
      <w:r>
        <w:rPr>
          <w:rFonts w:hint="eastAsia" w:ascii="仿宋_GB2312" w:eastAsia="仿宋_GB2312"/>
          <w:spacing w:val="0"/>
          <w:sz w:val="32"/>
          <w:szCs w:val="32"/>
          <w:lang w:eastAsia="zh-CN"/>
        </w:rPr>
        <w:t>（共</w:t>
      </w:r>
      <w:r>
        <w:rPr>
          <w:rFonts w:hint="eastAsia" w:ascii="仿宋_GB2312" w:eastAsia="仿宋_GB2312"/>
          <w:spacing w:val="0"/>
          <w:sz w:val="32"/>
          <w:szCs w:val="32"/>
          <w:lang w:val="en-US" w:eastAsia="zh-CN"/>
        </w:rPr>
        <w:t>15份</w:t>
      </w:r>
      <w:r>
        <w:rPr>
          <w:rFonts w:hint="eastAsia" w:ascii="仿宋_GB2312" w:eastAsia="仿宋_GB2312"/>
          <w:spacing w:val="0"/>
          <w:sz w:val="32"/>
          <w:szCs w:val="32"/>
          <w:lang w:eastAsia="zh-CN"/>
        </w:rPr>
        <w:t>）</w:t>
      </w:r>
      <w:r>
        <w:rPr>
          <w:rFonts w:hint="eastAsia" w:ascii="仿宋_GB2312" w:eastAsia="仿宋_GB2312"/>
          <w:spacing w:val="0"/>
          <w:sz w:val="32"/>
          <w:szCs w:val="32"/>
        </w:rPr>
        <w:t>，登记表须本人签字、工作单位盖章，所在行业的县级主管或相关部门审核盖章，推报单位复审盖章，方为有效。上述材料均需提供电子版并报组委会办公室。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4、推报人选须提供</w:t>
      </w:r>
      <w:r>
        <w:rPr>
          <w:rFonts w:hint="eastAsia" w:ascii="仿宋_GB2312" w:eastAsia="仿宋_GB2312"/>
          <w:spacing w:val="0"/>
          <w:sz w:val="32"/>
          <w:szCs w:val="32"/>
          <w:lang w:eastAsia="zh-CN"/>
        </w:rPr>
        <w:t>个人</w:t>
      </w:r>
      <w:r>
        <w:rPr>
          <w:rFonts w:hint="eastAsia" w:ascii="仿宋_GB2312" w:eastAsia="仿宋_GB2312"/>
          <w:spacing w:val="0"/>
          <w:sz w:val="32"/>
          <w:szCs w:val="32"/>
        </w:rPr>
        <w:t>近期</w:t>
      </w:r>
      <w:r>
        <w:rPr>
          <w:rFonts w:hint="eastAsia" w:ascii="仿宋_GB2312" w:eastAsia="仿宋_GB2312"/>
          <w:spacing w:val="0"/>
          <w:sz w:val="32"/>
          <w:szCs w:val="32"/>
          <w:lang w:eastAsia="zh-CN"/>
        </w:rPr>
        <w:t>红底证件照电子版（不低于</w:t>
      </w:r>
      <w:r>
        <w:rPr>
          <w:rFonts w:hint="eastAsia" w:ascii="仿宋_GB2312" w:eastAsia="仿宋_GB2312"/>
          <w:spacing w:val="0"/>
          <w:sz w:val="32"/>
          <w:szCs w:val="32"/>
          <w:lang w:val="en-US" w:eastAsia="zh-CN"/>
        </w:rPr>
        <w:t>260像素</w:t>
      </w:r>
      <w:r>
        <w:rPr>
          <w:rFonts w:hint="eastAsia" w:ascii="仿宋_GB2312" w:eastAsia="仿宋_GB2312"/>
          <w:spacing w:val="0"/>
          <w:sz w:val="32"/>
          <w:szCs w:val="32"/>
          <w:lang w:eastAsia="zh-CN"/>
        </w:rPr>
        <w:t>）</w:t>
      </w:r>
      <w:r>
        <w:rPr>
          <w:rFonts w:hint="eastAsia" w:ascii="仿宋_GB2312" w:eastAsia="仿宋_GB2312"/>
          <w:spacing w:val="0"/>
          <w:sz w:val="32"/>
          <w:szCs w:val="32"/>
        </w:rPr>
        <w:t>，</w:t>
      </w:r>
      <w:r>
        <w:rPr>
          <w:rFonts w:hint="eastAsia" w:ascii="仿宋_GB2312" w:eastAsia="仿宋_GB2312"/>
          <w:spacing w:val="0"/>
          <w:sz w:val="32"/>
          <w:szCs w:val="32"/>
          <w:lang w:eastAsia="zh-CN"/>
        </w:rPr>
        <w:t>并录制不超过</w:t>
      </w:r>
      <w:r>
        <w:rPr>
          <w:rFonts w:hint="eastAsia" w:ascii="仿宋_GB2312" w:eastAsia="仿宋_GB2312"/>
          <w:spacing w:val="0"/>
          <w:sz w:val="32"/>
          <w:szCs w:val="32"/>
          <w:lang w:val="en-US" w:eastAsia="zh-CN"/>
        </w:rPr>
        <w:t>1</w:t>
      </w:r>
      <w:r>
        <w:rPr>
          <w:rFonts w:hint="eastAsia" w:ascii="仿宋_GB2312" w:eastAsia="仿宋_GB2312"/>
          <w:spacing w:val="0"/>
          <w:sz w:val="32"/>
          <w:szCs w:val="32"/>
          <w:lang w:eastAsia="zh-CN"/>
        </w:rPr>
        <w:t>分钟的自我展示视频，向评委综合展示个人特色及风采。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5、所有参选人员须提供本人身份证、毕业证书、学位证书和事迹材料中涉及到的奖项证书的复印件。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6、推报人选是</w:t>
      </w:r>
      <w:r>
        <w:rPr>
          <w:rFonts w:hint="eastAsia" w:ascii="仿宋_GB2312" w:eastAsia="仿宋_GB2312"/>
          <w:spacing w:val="0"/>
          <w:sz w:val="32"/>
          <w:szCs w:val="32"/>
          <w:lang w:eastAsia="zh-CN"/>
        </w:rPr>
        <w:t>非公经济组织负责人的，需填报</w:t>
      </w:r>
      <w:r>
        <w:rPr>
          <w:rFonts w:hint="eastAsia" w:ascii="仿宋_GB2312" w:eastAsia="仿宋_GB2312"/>
          <w:spacing w:val="0"/>
          <w:sz w:val="32"/>
          <w:szCs w:val="32"/>
          <w:lang w:val="en-US" w:eastAsia="zh-CN"/>
        </w:rPr>
        <w:t>“景德镇市政杯”第二十一届“瓷都十大杰出青年”评选活动人选考察表（</w:t>
      </w:r>
      <w:r>
        <w:rPr>
          <w:rFonts w:hint="eastAsia" w:ascii="仿宋_GB2312" w:eastAsia="仿宋_GB2312"/>
          <w:spacing w:val="0"/>
          <w:sz w:val="32"/>
          <w:szCs w:val="32"/>
          <w:lang w:eastAsia="zh-CN"/>
        </w:rPr>
        <w:t>附件</w:t>
      </w:r>
      <w:r>
        <w:rPr>
          <w:rFonts w:hint="eastAsia" w:ascii="仿宋_GB2312" w:eastAsia="仿宋_GB2312"/>
          <w:spacing w:val="0"/>
          <w:sz w:val="32"/>
          <w:szCs w:val="32"/>
          <w:lang w:val="en-US" w:eastAsia="zh-CN"/>
        </w:rPr>
        <w:t>6）并</w:t>
      </w:r>
      <w:r>
        <w:rPr>
          <w:rFonts w:hint="eastAsia" w:ascii="仿宋_GB2312" w:eastAsia="仿宋_GB2312"/>
          <w:spacing w:val="0"/>
          <w:sz w:val="32"/>
          <w:szCs w:val="32"/>
          <w:lang w:eastAsia="zh-CN"/>
        </w:rPr>
        <w:t>盖章</w:t>
      </w:r>
      <w:r>
        <w:rPr>
          <w:rFonts w:hint="eastAsia" w:ascii="仿宋_GB2312" w:eastAsia="仿宋_GB2312"/>
          <w:spacing w:val="0"/>
          <w:sz w:val="32"/>
          <w:szCs w:val="32"/>
        </w:rPr>
        <w:t>；赞助社会公益事业的，须提供书面证明。对所有提供复印件的证件的原始证明，推报单位要严格进行审查、核对。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eastAsia="仿宋_GB2312"/>
          <w:spacing w:val="0"/>
          <w:sz w:val="32"/>
          <w:szCs w:val="32"/>
        </w:rPr>
      </w:pPr>
      <w:r>
        <w:rPr>
          <w:rFonts w:hint="eastAsia" w:ascii="仿宋_GB2312" w:eastAsia="仿宋_GB2312"/>
          <w:spacing w:val="0"/>
          <w:sz w:val="32"/>
          <w:szCs w:val="32"/>
        </w:rPr>
        <w:t>7、各推报单位要在3月</w:t>
      </w:r>
      <w:r>
        <w:rPr>
          <w:rFonts w:hint="eastAsia" w:ascii="仿宋_GB2312" w:eastAsia="仿宋_GB2312"/>
          <w:spacing w:val="0"/>
          <w:sz w:val="32"/>
          <w:szCs w:val="32"/>
          <w:lang w:val="en-US" w:eastAsia="zh-CN"/>
        </w:rPr>
        <w:t>18</w:t>
      </w:r>
      <w:r>
        <w:rPr>
          <w:rFonts w:hint="eastAsia" w:ascii="仿宋_GB2312" w:eastAsia="仿宋_GB2312"/>
          <w:spacing w:val="0"/>
          <w:sz w:val="32"/>
          <w:szCs w:val="32"/>
        </w:rPr>
        <w:t>日前将人选的全部材料上报组委会办公室，逾期不予受理</w:t>
      </w:r>
      <w:r>
        <w:rPr>
          <w:rFonts w:hint="eastAsia" w:ascii="仿宋_GB2312" w:eastAsia="仿宋_GB2312"/>
          <w:spacing w:val="0"/>
          <w:sz w:val="32"/>
          <w:szCs w:val="32"/>
          <w:lang w:eastAsia="zh-CN"/>
        </w:rPr>
        <w:t>；材料不全的，</w:t>
      </w:r>
      <w:r>
        <w:rPr>
          <w:rFonts w:hint="eastAsia" w:ascii="仿宋_GB2312" w:hAnsi="仿宋_GB2312" w:eastAsia="仿宋_GB2312" w:cs="仿宋_GB2312"/>
          <w:color w:val="000000"/>
          <w:kern w:val="0"/>
          <w:sz w:val="32"/>
          <w:szCs w:val="32"/>
        </w:rPr>
        <w:t>视为自动放弃，不予补报。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评选组委会办公室联系人：</w:t>
      </w:r>
      <w:r>
        <w:rPr>
          <w:rFonts w:hint="eastAsia" w:ascii="仿宋_GB2312" w:eastAsia="仿宋_GB2312"/>
          <w:spacing w:val="0"/>
          <w:sz w:val="32"/>
          <w:szCs w:val="32"/>
          <w:lang w:eastAsia="zh-CN"/>
        </w:rPr>
        <w:t>李天天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 xml:space="preserve">联系电话：8229381 </w:t>
      </w:r>
      <w:r>
        <w:rPr>
          <w:rFonts w:hint="eastAsia" w:ascii="仿宋_GB2312" w:eastAsia="仿宋_GB2312"/>
          <w:spacing w:val="0"/>
          <w:sz w:val="32"/>
          <w:szCs w:val="32"/>
          <w:lang w:val="en-US" w:eastAsia="zh-CN"/>
        </w:rPr>
        <w:t>14707980087</w:t>
      </w:r>
      <w:r>
        <w:rPr>
          <w:rFonts w:hint="eastAsia" w:ascii="仿宋_GB2312" w:eastAsia="仿宋_GB2312"/>
          <w:spacing w:val="0"/>
          <w:sz w:val="32"/>
          <w:szCs w:val="32"/>
        </w:rPr>
        <w:t xml:space="preserve">  传真：8229084</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电子信箱：jdz_ql@163.com</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地址：团市委青联秘书处（</w:t>
      </w:r>
      <w:r>
        <w:rPr>
          <w:rFonts w:hint="eastAsia" w:ascii="仿宋_GB2312" w:eastAsia="仿宋_GB2312"/>
          <w:spacing w:val="0"/>
          <w:sz w:val="32"/>
          <w:szCs w:val="32"/>
          <w:lang w:eastAsia="zh-CN"/>
        </w:rPr>
        <w:t>新发展中心</w:t>
      </w:r>
      <w:r>
        <w:rPr>
          <w:rFonts w:hint="eastAsia" w:ascii="仿宋_GB2312" w:eastAsia="仿宋_GB2312"/>
          <w:spacing w:val="0"/>
          <w:sz w:val="32"/>
          <w:szCs w:val="32"/>
          <w:lang w:val="en-US" w:eastAsia="zh-CN"/>
        </w:rPr>
        <w:t>5号楼1楼</w:t>
      </w:r>
      <w:r>
        <w:rPr>
          <w:rFonts w:hint="eastAsia" w:ascii="仿宋_GB2312" w:eastAsia="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附件：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32" w:firstLineChars="200"/>
        <w:jc w:val="both"/>
        <w:textAlignment w:val="baseline"/>
        <w:outlineLvl w:val="9"/>
        <w:rPr>
          <w:rFonts w:hint="eastAsia" w:ascii="仿宋_GB2312" w:eastAsia="仿宋_GB2312"/>
          <w:spacing w:val="0"/>
          <w:w w:val="99"/>
          <w:sz w:val="32"/>
          <w:szCs w:val="32"/>
        </w:rPr>
      </w:pPr>
      <w:r>
        <w:rPr>
          <w:rFonts w:hint="eastAsia" w:ascii="仿宋_GB2312" w:eastAsia="仿宋_GB2312"/>
          <w:spacing w:val="0"/>
          <w:w w:val="99"/>
          <w:sz w:val="32"/>
          <w:szCs w:val="32"/>
          <w:lang w:eastAsia="zh-CN"/>
        </w:rPr>
        <w:t>第二十一届</w:t>
      </w:r>
      <w:r>
        <w:rPr>
          <w:rFonts w:hint="eastAsia" w:ascii="仿宋_GB2312" w:eastAsia="仿宋_GB2312"/>
          <w:spacing w:val="0"/>
          <w:w w:val="99"/>
          <w:sz w:val="32"/>
          <w:szCs w:val="32"/>
        </w:rPr>
        <w:t>“瓷都十大杰出青年”评选活动</w:t>
      </w:r>
      <w:r>
        <w:rPr>
          <w:rFonts w:hint="eastAsia" w:ascii="仿宋_GB2312" w:eastAsia="仿宋_GB2312"/>
          <w:spacing w:val="0"/>
          <w:w w:val="99"/>
          <w:sz w:val="32"/>
          <w:szCs w:val="32"/>
          <w:lang w:eastAsia="zh-CN"/>
        </w:rPr>
        <w:t>人选推报材料封面及目录样式；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32" w:firstLineChars="200"/>
        <w:jc w:val="both"/>
        <w:textAlignment w:val="baseline"/>
        <w:outlineLvl w:val="9"/>
        <w:rPr>
          <w:rFonts w:hint="eastAsia" w:ascii="仿宋_GB2312" w:eastAsia="仿宋_GB2312"/>
          <w:spacing w:val="0"/>
          <w:w w:val="99"/>
          <w:sz w:val="32"/>
          <w:szCs w:val="32"/>
        </w:rPr>
      </w:pPr>
      <w:r>
        <w:rPr>
          <w:rFonts w:hint="eastAsia" w:ascii="仿宋_GB2312" w:eastAsia="仿宋_GB2312"/>
          <w:spacing w:val="0"/>
          <w:w w:val="99"/>
          <w:sz w:val="32"/>
          <w:szCs w:val="32"/>
        </w:rPr>
        <w:t>第</w:t>
      </w:r>
      <w:r>
        <w:rPr>
          <w:rFonts w:hint="eastAsia" w:ascii="仿宋_GB2312" w:eastAsia="仿宋_GB2312"/>
          <w:spacing w:val="0"/>
          <w:w w:val="99"/>
          <w:sz w:val="32"/>
          <w:szCs w:val="32"/>
          <w:lang w:eastAsia="zh-CN"/>
        </w:rPr>
        <w:t>二十一</w:t>
      </w:r>
      <w:r>
        <w:rPr>
          <w:rFonts w:hint="eastAsia" w:ascii="仿宋_GB2312" w:eastAsia="仿宋_GB2312"/>
          <w:spacing w:val="0"/>
          <w:w w:val="99"/>
          <w:sz w:val="32"/>
          <w:szCs w:val="32"/>
        </w:rPr>
        <w:t>届“瓷都十大杰出青年”评选活动人选推报</w:t>
      </w:r>
      <w:r>
        <w:rPr>
          <w:rFonts w:hint="eastAsia" w:ascii="仿宋_GB2312" w:eastAsia="仿宋_GB2312"/>
          <w:spacing w:val="0"/>
          <w:w w:val="99"/>
          <w:sz w:val="32"/>
          <w:szCs w:val="32"/>
          <w:lang w:val="en-US" w:eastAsia="zh-CN"/>
        </w:rPr>
        <w:t xml:space="preserve">  </w:t>
      </w:r>
      <w:r>
        <w:rPr>
          <w:rFonts w:hint="eastAsia" w:ascii="仿宋_GB2312" w:eastAsia="仿宋_GB2312"/>
          <w:spacing w:val="0"/>
          <w:w w:val="99"/>
          <w:sz w:val="32"/>
          <w:szCs w:val="32"/>
        </w:rPr>
        <w:t>登记表；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588" w:firstLineChars="200"/>
        <w:jc w:val="both"/>
        <w:textAlignment w:val="baseline"/>
        <w:outlineLvl w:val="9"/>
        <w:rPr>
          <w:rFonts w:hint="eastAsia" w:ascii="仿宋_GB2312" w:eastAsia="仿宋_GB2312"/>
          <w:spacing w:val="0"/>
          <w:w w:val="99"/>
          <w:sz w:val="32"/>
          <w:szCs w:val="32"/>
        </w:rPr>
      </w:pPr>
      <w:r>
        <w:rPr>
          <w:rFonts w:hint="eastAsia" w:ascii="仿宋_GB2312" w:eastAsia="仿宋_GB2312"/>
          <w:spacing w:val="-11"/>
          <w:w w:val="99"/>
          <w:sz w:val="32"/>
          <w:szCs w:val="32"/>
          <w:lang w:val="en-US" w:eastAsia="zh-CN"/>
        </w:rPr>
        <w:t>第二十一届“瓷都十大杰出青年”评选活动推报材料样本</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32" w:firstLineChars="200"/>
        <w:jc w:val="both"/>
        <w:textAlignment w:val="baseline"/>
        <w:outlineLvl w:val="9"/>
        <w:rPr>
          <w:rFonts w:hint="eastAsia" w:ascii="仿宋_GB2312" w:eastAsia="仿宋_GB2312"/>
          <w:spacing w:val="-6"/>
          <w:w w:val="99"/>
          <w:sz w:val="32"/>
          <w:szCs w:val="32"/>
          <w:lang w:val="en-US" w:eastAsia="zh-CN"/>
        </w:rPr>
      </w:pPr>
      <w:r>
        <w:rPr>
          <w:rFonts w:hint="eastAsia" w:ascii="仿宋_GB2312" w:eastAsia="仿宋_GB2312"/>
          <w:spacing w:val="0"/>
          <w:w w:val="99"/>
          <w:sz w:val="32"/>
          <w:szCs w:val="32"/>
          <w:lang w:val="en-US" w:eastAsia="zh-CN"/>
        </w:rPr>
        <w:t>第</w:t>
      </w:r>
      <w:r>
        <w:rPr>
          <w:rFonts w:hint="eastAsia" w:ascii="仿宋_GB2312" w:eastAsia="仿宋_GB2312"/>
          <w:spacing w:val="-6"/>
          <w:w w:val="99"/>
          <w:sz w:val="32"/>
          <w:szCs w:val="32"/>
          <w:lang w:val="en-US" w:eastAsia="zh-CN"/>
        </w:rPr>
        <w:t>二十一届“瓷都十大杰出青年”评选活动人选考察表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baseline"/>
        <w:outlineLvl w:val="9"/>
        <w:rPr>
          <w:rFonts w:hint="eastAsia" w:ascii="仿宋_GB2312" w:eastAsia="仿宋_GB2312"/>
          <w:spacing w:val="0"/>
          <w:w w:val="99"/>
          <w:sz w:val="32"/>
          <w:szCs w:val="32"/>
          <w:lang w:val="en-US" w:eastAsia="zh-CN"/>
        </w:rPr>
      </w:pPr>
      <w:r>
        <w:rPr>
          <w:rFonts w:hint="eastAsia" w:ascii="仿宋_GB2312" w:eastAsia="仿宋_GB2312"/>
          <w:spacing w:val="0"/>
          <w:w w:val="99"/>
          <w:sz w:val="32"/>
          <w:szCs w:val="32"/>
          <w:lang w:val="en-US" w:eastAsia="zh-CN"/>
        </w:rPr>
        <w:t xml:space="preserve">       （适用于非机关事业单位及国企单位人员）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32" w:firstLineChars="200"/>
        <w:jc w:val="both"/>
        <w:textAlignment w:val="baseline"/>
        <w:outlineLvl w:val="9"/>
        <w:rPr>
          <w:rFonts w:hint="eastAsia" w:ascii="仿宋_GB2312" w:eastAsia="仿宋_GB2312"/>
          <w:spacing w:val="-6"/>
          <w:w w:val="99"/>
          <w:sz w:val="32"/>
          <w:szCs w:val="32"/>
          <w:lang w:val="en-US" w:eastAsia="zh-CN"/>
        </w:rPr>
      </w:pPr>
      <w:r>
        <w:rPr>
          <w:rFonts w:hint="eastAsia" w:ascii="仿宋_GB2312" w:eastAsia="仿宋_GB2312"/>
          <w:spacing w:val="0"/>
          <w:w w:val="99"/>
          <w:sz w:val="32"/>
          <w:szCs w:val="32"/>
          <w:lang w:val="en-US" w:eastAsia="zh-CN"/>
        </w:rPr>
        <w:t>第</w:t>
      </w:r>
      <w:r>
        <w:rPr>
          <w:rFonts w:hint="eastAsia" w:ascii="仿宋_GB2312" w:eastAsia="仿宋_GB2312"/>
          <w:spacing w:val="-6"/>
          <w:w w:val="99"/>
          <w:sz w:val="32"/>
          <w:szCs w:val="32"/>
          <w:lang w:val="en-US" w:eastAsia="zh-CN"/>
        </w:rPr>
        <w:t>二十一届“瓷都十大杰出青年”评选活动人选考察表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baseline"/>
        <w:outlineLvl w:val="9"/>
        <w:rPr>
          <w:rFonts w:hint="eastAsia" w:ascii="仿宋_GB2312" w:eastAsia="仿宋_GB2312"/>
          <w:spacing w:val="0"/>
          <w:w w:val="99"/>
          <w:sz w:val="32"/>
          <w:szCs w:val="32"/>
          <w:lang w:val="en-US" w:eastAsia="zh-CN"/>
        </w:rPr>
      </w:pPr>
      <w:r>
        <w:rPr>
          <w:rFonts w:hint="eastAsia" w:ascii="仿宋_GB2312" w:eastAsia="仿宋_GB2312"/>
          <w:spacing w:val="0"/>
          <w:w w:val="99"/>
          <w:sz w:val="32"/>
          <w:szCs w:val="32"/>
          <w:lang w:val="en-US" w:eastAsia="zh-CN"/>
        </w:rPr>
        <w:t xml:space="preserve">        （适用于机关事业单位及国企单位人员）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32" w:firstLineChars="200"/>
        <w:jc w:val="both"/>
        <w:textAlignment w:val="baseline"/>
        <w:outlineLvl w:val="9"/>
        <w:rPr>
          <w:rFonts w:hint="eastAsia" w:ascii="仿宋_GB2312" w:eastAsia="仿宋_GB2312"/>
          <w:spacing w:val="-6"/>
          <w:w w:val="99"/>
          <w:sz w:val="32"/>
          <w:szCs w:val="32"/>
          <w:lang w:val="en-US" w:eastAsia="zh-CN"/>
        </w:rPr>
      </w:pPr>
      <w:r>
        <w:rPr>
          <w:rFonts w:hint="eastAsia" w:ascii="仿宋_GB2312" w:eastAsia="仿宋_GB2312"/>
          <w:spacing w:val="0"/>
          <w:w w:val="99"/>
          <w:sz w:val="32"/>
          <w:szCs w:val="32"/>
          <w:lang w:val="en-US" w:eastAsia="zh-CN"/>
        </w:rPr>
        <w:t>第</w:t>
      </w:r>
      <w:r>
        <w:rPr>
          <w:rFonts w:hint="eastAsia" w:ascii="仿宋_GB2312" w:eastAsia="仿宋_GB2312"/>
          <w:spacing w:val="-6"/>
          <w:w w:val="99"/>
          <w:sz w:val="32"/>
          <w:szCs w:val="32"/>
          <w:lang w:val="en-US" w:eastAsia="zh-CN"/>
        </w:rPr>
        <w:t>二十一届“瓷都十大杰出青年”评选活动人选考察表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baseline"/>
        <w:outlineLvl w:val="9"/>
        <w:rPr>
          <w:rFonts w:hint="eastAsia" w:ascii="仿宋_GB2312" w:eastAsia="仿宋_GB2312"/>
          <w:spacing w:val="0"/>
          <w:w w:val="99"/>
          <w:sz w:val="32"/>
          <w:szCs w:val="32"/>
          <w:lang w:val="en-US" w:eastAsia="zh-CN"/>
        </w:rPr>
      </w:pPr>
      <w:r>
        <w:rPr>
          <w:rFonts w:hint="eastAsia" w:ascii="仿宋_GB2312" w:eastAsia="仿宋_GB2312"/>
          <w:spacing w:val="0"/>
          <w:w w:val="99"/>
          <w:sz w:val="32"/>
          <w:szCs w:val="32"/>
          <w:lang w:val="en-US" w:eastAsia="zh-CN"/>
        </w:rPr>
        <w:t xml:space="preserve">        （适用于非公经济组织负责人）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baseline"/>
        <w:outlineLvl w:val="9"/>
        <w:rPr>
          <w:rFonts w:hint="eastAsia" w:ascii="仿宋_GB2312" w:eastAsia="仿宋_GB2312"/>
          <w:spacing w:val="0"/>
          <w:w w:val="99"/>
          <w:sz w:val="32"/>
          <w:szCs w:val="32"/>
          <w:lang w:val="en-US" w:eastAsia="zh-CN"/>
        </w:rPr>
      </w:pPr>
      <w:r>
        <w:rPr>
          <w:rFonts w:hint="eastAsia" w:ascii="仿宋_GB2312" w:eastAsia="仿宋_GB2312"/>
          <w:spacing w:val="0"/>
          <w:w w:val="99"/>
          <w:sz w:val="32"/>
          <w:szCs w:val="32"/>
          <w:lang w:val="en-US" w:eastAsia="zh-CN"/>
        </w:rPr>
        <w:t>7、第</w:t>
      </w:r>
      <w:r>
        <w:rPr>
          <w:rFonts w:hint="eastAsia" w:ascii="仿宋_GB2312" w:eastAsia="仿宋_GB2312"/>
          <w:spacing w:val="-6"/>
          <w:w w:val="99"/>
          <w:sz w:val="32"/>
          <w:szCs w:val="32"/>
          <w:lang w:val="en-US" w:eastAsia="zh-CN"/>
        </w:rPr>
        <w:t>二十一届</w:t>
      </w:r>
      <w:r>
        <w:rPr>
          <w:rFonts w:hint="eastAsia" w:ascii="仿宋_GB2312" w:eastAsia="仿宋_GB2312"/>
          <w:spacing w:val="0"/>
          <w:w w:val="99"/>
          <w:sz w:val="32"/>
          <w:szCs w:val="32"/>
        </w:rPr>
        <w:t>“瓷都十大杰出青年”评选活动</w:t>
      </w:r>
      <w:r>
        <w:rPr>
          <w:rFonts w:hint="eastAsia" w:ascii="仿宋_GB2312" w:eastAsia="仿宋_GB2312"/>
          <w:spacing w:val="0"/>
          <w:w w:val="99"/>
          <w:sz w:val="32"/>
          <w:szCs w:val="32"/>
          <w:lang w:eastAsia="zh-CN"/>
        </w:rPr>
        <w:t>申报材料清单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outlineLvl w:val="9"/>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outlineLvl w:val="9"/>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outlineLvl w:val="9"/>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distribute"/>
        <w:outlineLvl w:val="9"/>
        <w:rPr>
          <w:rFonts w:hint="eastAsia" w:ascii="仿宋_GB2312" w:eastAsia="仿宋_GB2312"/>
          <w:sz w:val="32"/>
        </w:rPr>
      </w:pPr>
      <w:r>
        <w:rPr>
          <w:rFonts w:hint="eastAsia" w:ascii="仿宋_GB2312"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jc w:val="left"/>
        <w:textAlignment w:val="baseline"/>
        <w:outlineLvl w:val="9"/>
        <w:rPr>
          <w:rFonts w:hint="eastAsia" w:ascii="仿宋_GB2312" w:eastAsia="仿宋_GB2312"/>
          <w:spacing w:val="0"/>
          <w:sz w:val="32"/>
          <w:szCs w:val="32"/>
        </w:rPr>
      </w:pPr>
      <w:r>
        <w:rPr>
          <w:rFonts w:hint="eastAsia" w:ascii="仿宋_GB2312" w:eastAsia="仿宋_GB2312"/>
          <w:spacing w:val="20"/>
          <w:sz w:val="32"/>
          <w:szCs w:val="32"/>
        </w:rPr>
        <w:t>共青团景德镇市</w:t>
      </w:r>
      <w:r>
        <w:rPr>
          <w:rFonts w:hint="eastAsia" w:ascii="仿宋_GB2312" w:eastAsia="仿宋_GB2312"/>
          <w:spacing w:val="20"/>
          <w:sz w:val="32"/>
          <w:szCs w:val="32"/>
          <w:lang w:eastAsia="zh-CN"/>
        </w:rPr>
        <w:t>委员会</w:t>
      </w:r>
      <w:r>
        <w:rPr>
          <w:rFonts w:hint="eastAsia" w:ascii="仿宋_GB2312" w:eastAsia="仿宋_GB2312"/>
          <w:spacing w:val="20"/>
          <w:sz w:val="32"/>
          <w:szCs w:val="32"/>
          <w:lang w:val="en-US" w:eastAsia="zh-CN"/>
        </w:rPr>
        <w:t xml:space="preserve">     </w:t>
      </w:r>
      <w:r>
        <w:rPr>
          <w:rFonts w:hint="eastAsia" w:ascii="仿宋_GB2312" w:eastAsia="仿宋_GB2312"/>
          <w:spacing w:val="0"/>
          <w:sz w:val="32"/>
          <w:szCs w:val="32"/>
        </w:rPr>
        <w:t>景德镇市青年联合会</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jc w:val="left"/>
        <w:textAlignment w:val="baseline"/>
        <w:outlineLvl w:val="9"/>
        <w:rPr>
          <w:rFonts w:hint="eastAsia" w:ascii="仿宋_GB2312" w:eastAsia="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jc w:val="left"/>
        <w:textAlignment w:val="baseline"/>
        <w:outlineLvl w:val="9"/>
        <w:rPr>
          <w:rFonts w:hint="eastAsia" w:ascii="仿宋_GB2312" w:eastAsia="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jc w:val="left"/>
        <w:textAlignment w:val="baseline"/>
        <w:outlineLvl w:val="9"/>
        <w:rPr>
          <w:rFonts w:hint="eastAsia" w:ascii="仿宋_GB2312" w:eastAsia="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jc w:val="left"/>
        <w:textAlignment w:val="baseline"/>
        <w:outlineLvl w:val="9"/>
        <w:rPr>
          <w:rFonts w:hint="eastAsia" w:ascii="仿宋_GB2312" w:eastAsia="仿宋_GB2312"/>
          <w:spacing w:val="0"/>
          <w:sz w:val="32"/>
          <w:szCs w:val="32"/>
        </w:rPr>
      </w:pPr>
      <w:r>
        <w:rPr>
          <w:rFonts w:hint="eastAsia" w:ascii="仿宋_GB2312" w:eastAsia="仿宋_GB2312"/>
          <w:spacing w:val="97"/>
          <w:sz w:val="32"/>
          <w:szCs w:val="32"/>
        </w:rPr>
        <w:t>景德镇日报社</w:t>
      </w:r>
      <w:r>
        <w:rPr>
          <w:rFonts w:hint="eastAsia" w:ascii="仿宋_GB2312" w:eastAsia="仿宋_GB2312"/>
          <w:spacing w:val="97"/>
          <w:sz w:val="32"/>
          <w:szCs w:val="32"/>
          <w:lang w:val="en-US" w:eastAsia="zh-CN"/>
        </w:rPr>
        <w:t xml:space="preserve">    </w:t>
      </w:r>
      <w:r>
        <w:rPr>
          <w:rFonts w:hint="eastAsia" w:ascii="仿宋_GB2312" w:eastAsia="仿宋_GB2312"/>
          <w:spacing w:val="0"/>
          <w:sz w:val="32"/>
          <w:szCs w:val="32"/>
        </w:rPr>
        <w:t>景德镇市广播电视台</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jc w:val="left"/>
        <w:textAlignment w:val="baseline"/>
        <w:outlineLvl w:val="9"/>
        <w:rPr>
          <w:rFonts w:hint="eastAsia" w:ascii="仿宋_GB2312" w:eastAsia="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jc w:val="left"/>
        <w:textAlignment w:val="baseline"/>
        <w:outlineLvl w:val="9"/>
        <w:rPr>
          <w:rFonts w:hint="eastAsia" w:ascii="仿宋_GB2312" w:eastAsia="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jc w:val="left"/>
        <w:textAlignment w:val="baseline"/>
        <w:outlineLvl w:val="9"/>
        <w:rPr>
          <w:rFonts w:hint="eastAsia" w:ascii="仿宋_GB2312" w:eastAsia="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baseline"/>
        <w:outlineLvl w:val="9"/>
        <w:rPr>
          <w:rFonts w:hint="eastAsia" w:ascii="仿宋_GB2312" w:eastAsia="仿宋_GB2312"/>
          <w:spacing w:val="156"/>
          <w:sz w:val="32"/>
          <w:szCs w:val="32"/>
        </w:rPr>
      </w:pPr>
      <w:r>
        <w:rPr>
          <w:rFonts w:hint="eastAsia" w:ascii="仿宋_GB2312" w:eastAsia="仿宋_GB2312"/>
          <w:spacing w:val="156"/>
          <w:sz w:val="32"/>
          <w:szCs w:val="32"/>
        </w:rPr>
        <w:t>瓷都晚报社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baseline"/>
        <w:outlineLvl w:val="9"/>
        <w:rPr>
          <w:rFonts w:hint="eastAsia" w:ascii="仿宋_GB2312" w:eastAsia="仿宋_GB2312"/>
          <w:spacing w:val="0"/>
          <w:sz w:val="32"/>
          <w:szCs w:val="32"/>
        </w:rPr>
      </w:pPr>
      <w:r>
        <w:rPr>
          <w:rFonts w:hint="eastAsia"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20</w:t>
      </w:r>
      <w:r>
        <w:rPr>
          <w:rFonts w:hint="eastAsia" w:ascii="仿宋_GB2312" w:eastAsia="仿宋_GB2312"/>
          <w:spacing w:val="0"/>
          <w:sz w:val="32"/>
          <w:szCs w:val="32"/>
          <w:lang w:val="en-US" w:eastAsia="zh-CN"/>
        </w:rPr>
        <w:t>21</w:t>
      </w:r>
      <w:r>
        <w:rPr>
          <w:rFonts w:hint="eastAsia" w:ascii="仿宋_GB2312" w:eastAsia="仿宋_GB2312"/>
          <w:spacing w:val="0"/>
          <w:sz w:val="32"/>
          <w:szCs w:val="32"/>
        </w:rPr>
        <w:t>年</w:t>
      </w:r>
      <w:r>
        <w:rPr>
          <w:rFonts w:hint="eastAsia" w:ascii="仿宋_GB2312" w:eastAsia="仿宋_GB2312"/>
          <w:spacing w:val="0"/>
          <w:sz w:val="32"/>
          <w:szCs w:val="32"/>
          <w:lang w:val="en-US" w:eastAsia="zh-CN"/>
        </w:rPr>
        <w:t>2</w:t>
      </w:r>
      <w:r>
        <w:rPr>
          <w:rFonts w:hint="eastAsia" w:ascii="仿宋_GB2312" w:eastAsia="仿宋_GB2312"/>
          <w:spacing w:val="0"/>
          <w:sz w:val="32"/>
          <w:szCs w:val="32"/>
        </w:rPr>
        <w:t>月</w:t>
      </w:r>
      <w:r>
        <w:rPr>
          <w:rFonts w:hint="eastAsia" w:ascii="仿宋_GB2312" w:eastAsia="仿宋_GB2312"/>
          <w:spacing w:val="0"/>
          <w:sz w:val="32"/>
          <w:szCs w:val="32"/>
          <w:lang w:val="en-US" w:eastAsia="zh-CN"/>
        </w:rPr>
        <w:t>23</w:t>
      </w:r>
      <w:r>
        <w:rPr>
          <w:rFonts w:hint="eastAsia" w:ascii="仿宋_GB2312" w:eastAsia="仿宋_GB2312"/>
          <w:spacing w:val="0"/>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r>
        <w:rPr>
          <w:rFonts w:hint="eastAsia" w:ascii="黑体" w:eastAsia="黑体"/>
          <w:sz w:val="28"/>
        </w:rPr>
        <w:br w:type="page"/>
      </w:r>
      <w:r>
        <w:rPr>
          <w:rFonts w:hint="eastAsia" w:ascii="黑体" w:eastAsia="黑体"/>
          <w:sz w:val="30"/>
          <w:szCs w:val="30"/>
        </w:rPr>
        <w:t>附件</w:t>
      </w:r>
      <w:r>
        <w:rPr>
          <w:rFonts w:hint="eastAsia" w:ascii="黑体" w:eastAsia="黑体"/>
          <w:sz w:val="30"/>
          <w:szCs w:val="30"/>
          <w:lang w:val="en-US" w:eastAsia="zh-CN"/>
        </w:rPr>
        <w:t>1</w:t>
      </w:r>
      <w:r>
        <w:rPr>
          <w:rFonts w:hint="eastAsia" w:ascii="黑体" w:eastAsia="黑体"/>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r>
        <w:rPr>
          <w:rFonts w:hint="eastAsia" w:ascii="黑体" w:eastAsia="黑体"/>
          <w:sz w:val="30"/>
          <w:szCs w:val="30"/>
          <w:lang w:eastAsia="zh-CN"/>
        </w:rPr>
        <w:t>编号</w:t>
      </w:r>
      <w:r>
        <w:rPr>
          <w:rFonts w:hint="eastAsia" w:ascii="黑体" w:eastAsia="黑体"/>
          <w:sz w:val="30"/>
          <w:szCs w:val="30"/>
          <w:lang w:val="en-US" w:eastAsia="zh-CN"/>
        </w:rPr>
        <w:t>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1767" w:firstLineChars="400"/>
        <w:jc w:val="both"/>
        <w:textAlignment w:val="baseline"/>
        <w:outlineLvl w:val="9"/>
        <w:rPr>
          <w:rFonts w:hint="eastAsia" w:ascii="黑体" w:hAnsi="黑体" w:eastAsia="黑体" w:cs="黑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1767" w:firstLineChars="400"/>
        <w:jc w:val="both"/>
        <w:textAlignment w:val="baseline"/>
        <w:outlineLvl w:val="9"/>
        <w:rPr>
          <w:rFonts w:hint="eastAsia" w:ascii="黑体" w:hAnsi="黑体" w:eastAsia="黑体" w:cs="黑体"/>
          <w:b/>
          <w:bCs/>
          <w:spacing w:val="0"/>
          <w:sz w:val="44"/>
          <w:szCs w:val="44"/>
          <w:lang w:val="en-US" w:eastAsia="zh-CN"/>
        </w:rPr>
      </w:pPr>
      <w:r>
        <w:rPr>
          <w:rFonts w:hint="eastAsia" w:ascii="黑体" w:hAnsi="黑体" w:eastAsia="黑体" w:cs="黑体"/>
          <w:b/>
          <w:bCs/>
          <w:spacing w:val="0"/>
          <w:sz w:val="44"/>
          <w:szCs w:val="44"/>
          <w:lang w:val="en-US" w:eastAsia="zh-CN"/>
        </w:rPr>
        <w:t>“景德镇市政杯”第二十一届</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767" w:firstLineChars="400"/>
        <w:jc w:val="both"/>
        <w:textAlignment w:val="baseline"/>
        <w:outlineLvl w:val="9"/>
        <w:rPr>
          <w:rFonts w:hint="eastAsia" w:ascii="黑体" w:hAnsi="黑体" w:eastAsia="黑体" w:cs="黑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黑体" w:hAnsi="黑体" w:eastAsia="黑体" w:cs="黑体"/>
          <w:b/>
          <w:bCs/>
          <w:spacing w:val="0"/>
          <w:sz w:val="44"/>
          <w:szCs w:val="44"/>
          <w:lang w:val="en-US" w:eastAsia="zh-CN"/>
        </w:rPr>
      </w:pPr>
      <w:r>
        <w:rPr>
          <w:rFonts w:hint="eastAsia" w:ascii="黑体" w:hAnsi="黑体" w:eastAsia="黑体" w:cs="黑体"/>
          <w:b/>
          <w:bCs/>
          <w:spacing w:val="0"/>
          <w:sz w:val="44"/>
          <w:szCs w:val="44"/>
          <w:lang w:val="en-US" w:eastAsia="zh-CN"/>
        </w:rPr>
        <w:t>“瓷都十大杰出青年”评选活动申报材料</w:t>
      </w: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baseline"/>
        <w:outlineLvl w:val="9"/>
        <w:rPr>
          <w:rFonts w:hint="eastAsia" w:ascii="仿宋_GB2312" w:eastAsia="仿宋_GB2312"/>
          <w:spacing w:val="156"/>
          <w:sz w:val="32"/>
          <w:szCs w:val="32"/>
          <w:lang w:eastAsia="zh-CN"/>
        </w:rPr>
      </w:pPr>
      <w:r>
        <w:rPr>
          <w:rFonts w:hint="eastAsia" w:ascii="仿宋_GB2312" w:eastAsia="仿宋_GB2312"/>
          <w:spacing w:val="156"/>
          <w:sz w:val="32"/>
          <w:szCs w:val="32"/>
          <w:lang w:eastAsia="zh-CN"/>
        </w:rPr>
        <w:t>（黑体二号加粗）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r>
        <w:rPr>
          <w:rFonts w:hint="eastAsia" w:ascii="黑体" w:eastAsia="黑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r>
        <w:rPr>
          <w:rFonts w:hint="eastAsia" w:ascii="黑体" w:eastAsia="黑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0" w:firstLineChars="100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0" w:firstLineChars="100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0" w:firstLineChars="100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91" w:firstLineChars="900"/>
        <w:jc w:val="left"/>
        <w:textAlignment w:val="baseline"/>
        <w:outlineLvl w:val="9"/>
        <w:rPr>
          <w:rFonts w:hint="default" w:ascii="黑体" w:eastAsia="黑体"/>
          <w:b/>
          <w:bCs/>
          <w:sz w:val="32"/>
          <w:szCs w:val="32"/>
          <w:lang w:val="en-US" w:eastAsia="zh-CN"/>
        </w:rPr>
      </w:pPr>
      <w:r>
        <w:rPr>
          <w:rFonts w:hint="eastAsia" w:ascii="黑体" w:eastAsia="黑体"/>
          <w:b/>
          <w:bCs/>
          <w:sz w:val="32"/>
          <w:szCs w:val="32"/>
          <w:lang w:val="en-US" w:eastAsia="zh-CN"/>
        </w:rPr>
        <w:t xml:space="preserve"> 申报人：XXX</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default" w:ascii="黑体" w:eastAsia="黑体"/>
          <w:sz w:val="30"/>
          <w:szCs w:val="30"/>
          <w:lang w:val="en-US" w:eastAsia="zh-CN"/>
        </w:rPr>
      </w:pPr>
      <w:r>
        <w:rPr>
          <w:rFonts w:hint="eastAsia" w:ascii="黑体" w:eastAsia="黑体"/>
          <w:sz w:val="30"/>
          <w:szCs w:val="30"/>
          <w:lang w:val="en-US" w:eastAsia="zh-CN"/>
        </w:rPr>
        <w:t xml:space="preserve">           </w:t>
      </w:r>
      <w:r>
        <w:rPr>
          <w:rFonts w:hint="eastAsia" w:ascii="仿宋_GB2312" w:eastAsia="仿宋_GB2312"/>
          <w:spacing w:val="156"/>
          <w:sz w:val="32"/>
          <w:szCs w:val="32"/>
          <w:lang w:val="en-US" w:eastAsia="zh-CN"/>
        </w:rPr>
        <w:t>（黑体三号加粗）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lang w:val="en-US" w:eastAsia="zh-CN"/>
        </w:rPr>
      </w:pPr>
      <w:r>
        <w:rPr>
          <w:rFonts w:hint="eastAsia" w:ascii="黑体" w:eastAsia="黑体"/>
          <w:sz w:val="30"/>
          <w:szCs w:val="30"/>
          <w:lang w:val="en-US" w:eastAsia="zh-CN"/>
        </w:rPr>
        <w:t xml:space="preserve">                     2021年3月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default" w:ascii="黑体" w:eastAsia="黑体"/>
          <w:sz w:val="30"/>
          <w:szCs w:val="30"/>
          <w:lang w:val="en-US" w:eastAsia="zh-CN"/>
        </w:rPr>
      </w:pPr>
      <w:r>
        <w:rPr>
          <w:rFonts w:hint="eastAsia" w:ascii="黑体" w:eastAsia="黑体"/>
          <w:sz w:val="30"/>
          <w:szCs w:val="30"/>
          <w:lang w:val="en-US" w:eastAsia="zh-CN"/>
        </w:rPr>
        <w:t xml:space="preserve">        </w:t>
      </w:r>
      <w:r>
        <w:rPr>
          <w:rFonts w:hint="eastAsia" w:ascii="仿宋_GB2312" w:eastAsia="仿宋_GB2312"/>
          <w:spacing w:val="156"/>
          <w:sz w:val="32"/>
          <w:szCs w:val="32"/>
          <w:lang w:val="en-US" w:eastAsia="zh-CN"/>
        </w:rPr>
        <w:t xml:space="preserve">  （黑体三号）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960" w:firstLineChars="300"/>
        <w:jc w:val="both"/>
        <w:textAlignment w:val="baseline"/>
        <w:outlineLvl w:val="9"/>
        <w:rPr>
          <w:rFonts w:hint="default" w:ascii="仿宋_GB2312" w:eastAsia="仿宋_GB2312"/>
          <w:spacing w:val="0"/>
          <w:sz w:val="32"/>
          <w:szCs w:val="32"/>
          <w:lang w:val="en-US" w:eastAsia="zh-CN"/>
        </w:rPr>
      </w:pPr>
      <w:r>
        <w:rPr>
          <w:rFonts w:hint="eastAsia" w:ascii="仿宋_GB2312" w:eastAsia="仿宋_GB2312"/>
          <w:spacing w:val="0"/>
          <w:sz w:val="32"/>
          <w:szCs w:val="32"/>
          <w:lang w:eastAsia="zh-CN"/>
        </w:rPr>
        <w:t>注：</w:t>
      </w:r>
      <w:r>
        <w:rPr>
          <w:rFonts w:hint="eastAsia" w:ascii="仿宋_GB2312" w:eastAsia="仿宋_GB2312"/>
          <w:spacing w:val="0"/>
          <w:sz w:val="32"/>
          <w:szCs w:val="32"/>
          <w:lang w:val="en-US" w:eastAsia="zh-CN"/>
        </w:rPr>
        <w:t>本封页统一用A4 300克重黄色铜版纸打印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hAnsi="黑体" w:eastAsia="黑体" w:cs="黑体"/>
          <w:b/>
          <w:bCs/>
          <w:spacing w:val="0"/>
          <w:sz w:val="44"/>
          <w:szCs w:val="44"/>
          <w:lang w:val="en-US" w:eastAsia="zh-CN"/>
        </w:rPr>
      </w:pPr>
      <w:r>
        <w:rPr>
          <w:rFonts w:hint="eastAsia" w:ascii="黑体" w:eastAsia="黑体"/>
          <w:sz w:val="30"/>
          <w:szCs w:val="30"/>
          <w:lang w:val="en-US" w:eastAsia="zh-CN"/>
        </w:rPr>
        <w:t xml:space="preserve">      </w:t>
      </w:r>
      <w:r>
        <w:rPr>
          <w:rFonts w:hint="eastAsia" w:ascii="黑体" w:hAnsi="黑体" w:eastAsia="黑体" w:cs="黑体"/>
          <w:b/>
          <w:bCs/>
          <w:spacing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baseline"/>
        <w:outlineLvl w:val="9"/>
        <w:rPr>
          <w:rFonts w:hint="eastAsia" w:ascii="黑体" w:hAnsi="黑体" w:eastAsia="黑体" w:cs="黑体"/>
          <w:b/>
          <w:bCs/>
          <w:spacing w:val="156"/>
          <w:sz w:val="44"/>
          <w:szCs w:val="44"/>
          <w:lang w:val="en-US" w:eastAsia="zh-CN"/>
        </w:rPr>
      </w:pPr>
      <w:r>
        <w:rPr>
          <w:rFonts w:hint="eastAsia" w:ascii="黑体" w:hAnsi="黑体" w:eastAsia="黑体" w:cs="黑体"/>
          <w:b/>
          <w:bCs/>
          <w:spacing w:val="156"/>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baseline"/>
        <w:outlineLvl w:val="9"/>
        <w:rPr>
          <w:rFonts w:hint="eastAsia" w:ascii="仿宋_GB2312" w:eastAsia="仿宋_GB2312"/>
          <w:spacing w:val="156"/>
          <w:sz w:val="32"/>
          <w:szCs w:val="32"/>
          <w:lang w:eastAsia="zh-CN"/>
        </w:rPr>
      </w:pPr>
      <w:r>
        <w:rPr>
          <w:rFonts w:hint="eastAsia" w:ascii="仿宋_GB2312" w:eastAsia="仿宋_GB2312"/>
          <w:spacing w:val="156"/>
          <w:sz w:val="32"/>
          <w:szCs w:val="32"/>
          <w:lang w:val="en-US" w:eastAsia="zh-CN"/>
        </w:rPr>
        <w:t xml:space="preserve"> </w:t>
      </w:r>
      <w:r>
        <w:rPr>
          <w:rFonts w:hint="eastAsia" w:ascii="仿宋_GB2312" w:eastAsia="仿宋_GB2312"/>
          <w:spacing w:val="156"/>
          <w:sz w:val="32"/>
          <w:szCs w:val="32"/>
          <w:lang w:eastAsia="zh-CN"/>
        </w:rPr>
        <w:t>（黑体二号加粗）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1、第二十一届“瓷都十大杰出青年”评选活动人选推报登记表</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2、第二十一届“瓷都十大杰出青年”评选活动人选推报事迹简介</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3、第二十一届“瓷都十大杰出青年”评选活动人选推报事迹材料</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4、个人政审材料</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5、身份证、最高学历证明（</w:t>
      </w:r>
      <w:r>
        <w:rPr>
          <w:rFonts w:hint="eastAsia" w:ascii="仿宋_GB2312" w:eastAsia="仿宋_GB2312"/>
          <w:spacing w:val="0"/>
          <w:sz w:val="32"/>
          <w:szCs w:val="32"/>
        </w:rPr>
        <w:t>毕业证书、学位证书</w:t>
      </w:r>
      <w:r>
        <w:rPr>
          <w:rFonts w:hint="eastAsia" w:ascii="仿宋_GB2312" w:eastAsia="仿宋_GB2312"/>
          <w:spacing w:val="0"/>
          <w:sz w:val="32"/>
          <w:szCs w:val="32"/>
          <w:lang w:val="en-US" w:eastAsia="zh-CN"/>
        </w:rPr>
        <w:t>）及获奖证书复印件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6、赞助社会公益事业的书面证明（如有）</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eastAsia" w:ascii="仿宋_GB2312" w:eastAsia="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baseline"/>
        <w:outlineLvl w:val="9"/>
        <w:rPr>
          <w:rFonts w:hint="default" w:ascii="仿宋_GB2312" w:eastAsia="仿宋_GB2312"/>
          <w:spacing w:val="0"/>
          <w:sz w:val="32"/>
          <w:szCs w:val="32"/>
          <w:lang w:val="en-US" w:eastAsia="zh-CN"/>
        </w:rPr>
      </w:pPr>
      <w:r>
        <w:rPr>
          <w:rFonts w:hint="eastAsia" w:ascii="仿宋_GB2312" w:eastAsia="仿宋_GB2312"/>
          <w:spacing w:val="0"/>
          <w:sz w:val="32"/>
          <w:szCs w:val="32"/>
          <w:lang w:val="en-US" w:eastAsia="zh-CN"/>
        </w:rPr>
        <w:t>注：本页用A4白纸打印，材料排序请按目录整理，顺序清晰，查阅方便。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baseline"/>
        <w:outlineLvl w:val="9"/>
        <w:rPr>
          <w:rFonts w:hint="eastAsia" w:ascii="黑体" w:eastAsia="黑体"/>
          <w:sz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华文中宋" w:eastAsia="方正小标宋简体"/>
          <w:sz w:val="36"/>
          <w:szCs w:val="36"/>
        </w:rPr>
      </w:pPr>
      <w:r>
        <w:rPr>
          <w:rFonts w:hint="eastAsia" w:ascii="黑体" w:eastAsia="黑体"/>
          <w:sz w:val="30"/>
          <w:szCs w:val="30"/>
        </w:rPr>
        <w:t>附件</w:t>
      </w:r>
      <w:r>
        <w:rPr>
          <w:rFonts w:hint="eastAsia" w:ascii="黑体" w:eastAsia="黑体"/>
          <w:sz w:val="30"/>
          <w:szCs w:val="30"/>
          <w:lang w:val="en-US" w:eastAsia="zh-CN"/>
        </w:rPr>
        <w:t>2</w:t>
      </w:r>
      <w:r>
        <w:rPr>
          <w:rFonts w:hint="eastAsia" w:ascii="黑体" w:eastAsia="黑体"/>
          <w:sz w:val="30"/>
          <w:szCs w:val="30"/>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36"/>
          <w:szCs w:val="36"/>
        </w:rPr>
      </w:pPr>
      <w:r>
        <w:rPr>
          <w:rFonts w:hint="eastAsia" w:ascii="方正小标宋简体" w:hAnsi="华文中宋" w:eastAsia="方正小标宋简体"/>
          <w:sz w:val="36"/>
          <w:szCs w:val="36"/>
        </w:rPr>
        <w:t>“</w:t>
      </w:r>
      <w:r>
        <w:rPr>
          <w:rFonts w:hint="eastAsia" w:ascii="方正小标宋简体" w:hAnsi="华文中宋" w:eastAsia="方正小标宋简体"/>
          <w:sz w:val="36"/>
          <w:szCs w:val="36"/>
          <w:lang w:val="en-US" w:eastAsia="zh-CN"/>
        </w:rPr>
        <w:t xml:space="preserve"> 景德镇市政杯</w:t>
      </w:r>
      <w:r>
        <w:rPr>
          <w:rFonts w:hint="eastAsia" w:ascii="方正小标宋简体" w:hAnsi="华文中宋" w:eastAsia="方正小标宋简体"/>
          <w:sz w:val="36"/>
          <w:szCs w:val="36"/>
        </w:rPr>
        <w:t>”第</w:t>
      </w:r>
      <w:r>
        <w:rPr>
          <w:rFonts w:hint="eastAsia" w:ascii="方正小标宋简体" w:hAnsi="华文中宋" w:eastAsia="方正小标宋简体"/>
          <w:sz w:val="36"/>
          <w:szCs w:val="36"/>
          <w:lang w:eastAsia="zh-CN"/>
        </w:rPr>
        <w:t>二十一</w:t>
      </w:r>
      <w:r>
        <w:rPr>
          <w:rFonts w:hint="eastAsia" w:ascii="方正小标宋简体" w:hAnsi="华文中宋" w:eastAsia="方正小标宋简体"/>
          <w:sz w:val="36"/>
          <w:szCs w:val="36"/>
        </w:rPr>
        <w:t>届“瓷都十大杰出青年”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36"/>
          <w:szCs w:val="36"/>
        </w:rPr>
      </w:pPr>
      <w:r>
        <w:rPr>
          <w:rFonts w:hint="eastAsia" w:ascii="方正小标宋简体" w:hAnsi="华文中宋" w:eastAsia="方正小标宋简体"/>
          <w:sz w:val="36"/>
          <w:szCs w:val="36"/>
        </w:rPr>
        <w:t>评选活动人选推报登记表</w:t>
      </w:r>
    </w:p>
    <w:p>
      <w:pPr>
        <w:spacing w:line="220" w:lineRule="exact"/>
        <w:jc w:val="left"/>
        <w:rPr>
          <w:rFonts w:hint="eastAsia"/>
          <w:sz w:val="28"/>
        </w:rPr>
      </w:pPr>
    </w:p>
    <w:tbl>
      <w:tblPr>
        <w:tblStyle w:val="6"/>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858"/>
        <w:gridCol w:w="220"/>
        <w:gridCol w:w="637"/>
        <w:gridCol w:w="331"/>
        <w:gridCol w:w="51"/>
        <w:gridCol w:w="394"/>
        <w:gridCol w:w="1080"/>
        <w:gridCol w:w="107"/>
        <w:gridCol w:w="98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6" w:type="dxa"/>
            <w:vAlign w:val="center"/>
          </w:tcPr>
          <w:p>
            <w:pPr>
              <w:spacing w:line="320" w:lineRule="exact"/>
              <w:jc w:val="center"/>
              <w:rPr>
                <w:rFonts w:hint="eastAsia" w:ascii="仿宋_GB2312" w:eastAsia="仿宋_GB2312"/>
                <w:sz w:val="24"/>
              </w:rPr>
            </w:pPr>
            <w:r>
              <w:rPr>
                <w:rFonts w:hint="eastAsia" w:ascii="仿宋_GB2312" w:eastAsia="仿宋_GB2312"/>
                <w:sz w:val="24"/>
              </w:rPr>
              <w:t>姓  名</w:t>
            </w:r>
          </w:p>
        </w:tc>
        <w:tc>
          <w:tcPr>
            <w:tcW w:w="1858" w:type="dxa"/>
            <w:vAlign w:val="center"/>
          </w:tcPr>
          <w:p>
            <w:pPr>
              <w:spacing w:line="320" w:lineRule="exact"/>
              <w:jc w:val="center"/>
              <w:rPr>
                <w:rFonts w:hint="eastAsia" w:ascii="仿宋_GB2312" w:eastAsia="仿宋_GB2312"/>
                <w:sz w:val="24"/>
              </w:rPr>
            </w:pPr>
          </w:p>
        </w:tc>
        <w:tc>
          <w:tcPr>
            <w:tcW w:w="857" w:type="dxa"/>
            <w:gridSpan w:val="2"/>
            <w:vAlign w:val="center"/>
          </w:tcPr>
          <w:p>
            <w:pPr>
              <w:spacing w:line="320" w:lineRule="exact"/>
              <w:jc w:val="center"/>
              <w:rPr>
                <w:rFonts w:hint="eastAsia" w:ascii="仿宋_GB2312" w:eastAsia="仿宋_GB2312"/>
                <w:sz w:val="24"/>
              </w:rPr>
            </w:pPr>
            <w:r>
              <w:rPr>
                <w:rFonts w:hint="eastAsia" w:ascii="仿宋_GB2312" w:eastAsia="仿宋_GB2312"/>
                <w:sz w:val="24"/>
              </w:rPr>
              <w:t>性别</w:t>
            </w:r>
          </w:p>
        </w:tc>
        <w:tc>
          <w:tcPr>
            <w:tcW w:w="776" w:type="dxa"/>
            <w:gridSpan w:val="3"/>
            <w:vAlign w:val="center"/>
          </w:tcPr>
          <w:p>
            <w:pPr>
              <w:spacing w:line="320" w:lineRule="exact"/>
              <w:jc w:val="center"/>
              <w:rPr>
                <w:rFonts w:hint="eastAsia" w:ascii="仿宋_GB2312" w:eastAsia="仿宋_GB2312"/>
                <w:sz w:val="24"/>
              </w:rPr>
            </w:pPr>
          </w:p>
        </w:tc>
        <w:tc>
          <w:tcPr>
            <w:tcW w:w="1080" w:type="dxa"/>
            <w:vAlign w:val="center"/>
          </w:tcPr>
          <w:p>
            <w:pPr>
              <w:spacing w:line="320" w:lineRule="exact"/>
              <w:jc w:val="center"/>
              <w:rPr>
                <w:rFonts w:hint="eastAsia" w:ascii="仿宋_GB2312" w:eastAsia="仿宋_GB2312"/>
                <w:sz w:val="24"/>
              </w:rPr>
            </w:pPr>
            <w:r>
              <w:rPr>
                <w:rFonts w:hint="eastAsia" w:ascii="仿宋_GB2312" w:eastAsia="仿宋_GB2312"/>
                <w:sz w:val="24"/>
              </w:rPr>
              <w:t>民族</w:t>
            </w:r>
          </w:p>
        </w:tc>
        <w:tc>
          <w:tcPr>
            <w:tcW w:w="1087" w:type="dxa"/>
            <w:gridSpan w:val="2"/>
            <w:vAlign w:val="center"/>
          </w:tcPr>
          <w:p>
            <w:pPr>
              <w:spacing w:line="320" w:lineRule="exact"/>
              <w:jc w:val="center"/>
              <w:rPr>
                <w:rFonts w:hint="eastAsia" w:ascii="仿宋_GB2312" w:eastAsia="仿宋_GB2312"/>
                <w:sz w:val="24"/>
              </w:rPr>
            </w:pPr>
          </w:p>
        </w:tc>
        <w:tc>
          <w:tcPr>
            <w:tcW w:w="1580" w:type="dxa"/>
            <w:vMerge w:val="restart"/>
            <w:vAlign w:val="center"/>
          </w:tcPr>
          <w:p>
            <w:pPr>
              <w:spacing w:line="320" w:lineRule="exact"/>
              <w:jc w:val="center"/>
              <w:rPr>
                <w:rFonts w:hint="eastAsia" w:ascii="仿宋_GB2312" w:eastAsia="仿宋_GB2312"/>
                <w:sz w:val="24"/>
              </w:rPr>
            </w:pPr>
            <w:r>
              <w:rPr>
                <w:rFonts w:hint="eastAsia" w:ascii="仿宋_GB2312" w:eastAsia="仿宋_GB2312"/>
                <w:sz w:val="24"/>
              </w:rPr>
              <w:t>照</w:t>
            </w:r>
          </w:p>
          <w:p>
            <w:pPr>
              <w:spacing w:line="320" w:lineRule="exact"/>
              <w:jc w:val="center"/>
              <w:rPr>
                <w:rFonts w:hint="eastAsia" w:ascii="仿宋_GB2312" w:eastAsia="仿宋_GB2312"/>
                <w:sz w:val="24"/>
              </w:rPr>
            </w:pPr>
          </w:p>
          <w:p>
            <w:pPr>
              <w:spacing w:line="320" w:lineRule="exact"/>
              <w:jc w:val="center"/>
              <w:rPr>
                <w:rFonts w:hint="eastAsia" w:ascii="仿宋_GB2312" w:eastAsia="仿宋_GB2312"/>
                <w:sz w:val="24"/>
              </w:rPr>
            </w:pPr>
            <w:r>
              <w:rPr>
                <w:rFonts w:hint="eastAsia" w:ascii="仿宋_GB2312"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6" w:type="dxa"/>
            <w:vAlign w:val="center"/>
          </w:tcPr>
          <w:p>
            <w:pPr>
              <w:spacing w:line="320" w:lineRule="exact"/>
              <w:jc w:val="center"/>
              <w:rPr>
                <w:rFonts w:hint="eastAsia" w:ascii="仿宋_GB2312" w:eastAsia="仿宋_GB2312"/>
                <w:sz w:val="24"/>
              </w:rPr>
            </w:pPr>
            <w:r>
              <w:rPr>
                <w:rFonts w:hint="eastAsia" w:ascii="仿宋_GB2312" w:eastAsia="仿宋_GB2312"/>
                <w:sz w:val="24"/>
              </w:rPr>
              <w:t>出  生</w:t>
            </w:r>
          </w:p>
        </w:tc>
        <w:tc>
          <w:tcPr>
            <w:tcW w:w="1858" w:type="dxa"/>
            <w:vAlign w:val="center"/>
          </w:tcPr>
          <w:p>
            <w:pPr>
              <w:spacing w:line="320" w:lineRule="exact"/>
              <w:jc w:val="center"/>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 xml:space="preserve"> 月</w:t>
            </w:r>
            <w:r>
              <w:rPr>
                <w:rFonts w:hint="eastAsia" w:ascii="仿宋_GB2312" w:eastAsia="仿宋_GB2312"/>
                <w:sz w:val="24"/>
                <w:lang w:val="en-US" w:eastAsia="zh-CN"/>
              </w:rPr>
              <w:t xml:space="preserve"> </w:t>
            </w:r>
            <w:r>
              <w:rPr>
                <w:rFonts w:hint="eastAsia" w:ascii="仿宋_GB2312" w:eastAsia="仿宋_GB2312"/>
                <w:sz w:val="24"/>
              </w:rPr>
              <w:t xml:space="preserve"> 日</w:t>
            </w:r>
          </w:p>
        </w:tc>
        <w:tc>
          <w:tcPr>
            <w:tcW w:w="857" w:type="dxa"/>
            <w:gridSpan w:val="2"/>
            <w:vAlign w:val="center"/>
          </w:tcPr>
          <w:p>
            <w:pPr>
              <w:spacing w:line="320" w:lineRule="exact"/>
              <w:jc w:val="center"/>
              <w:rPr>
                <w:rFonts w:hint="eastAsia" w:ascii="仿宋_GB2312" w:eastAsia="仿宋_GB2312"/>
                <w:sz w:val="24"/>
              </w:rPr>
            </w:pPr>
            <w:r>
              <w:rPr>
                <w:rFonts w:hint="eastAsia" w:ascii="仿宋_GB2312" w:eastAsia="仿宋_GB2312"/>
                <w:sz w:val="24"/>
              </w:rPr>
              <w:t>学历</w:t>
            </w:r>
          </w:p>
        </w:tc>
        <w:tc>
          <w:tcPr>
            <w:tcW w:w="776" w:type="dxa"/>
            <w:gridSpan w:val="3"/>
            <w:vAlign w:val="center"/>
          </w:tcPr>
          <w:p>
            <w:pPr>
              <w:spacing w:line="320" w:lineRule="exact"/>
              <w:jc w:val="center"/>
              <w:rPr>
                <w:rFonts w:hint="eastAsia" w:ascii="仿宋_GB2312" w:eastAsia="仿宋_GB2312"/>
                <w:sz w:val="24"/>
              </w:rPr>
            </w:pPr>
          </w:p>
        </w:tc>
        <w:tc>
          <w:tcPr>
            <w:tcW w:w="1080" w:type="dxa"/>
            <w:vAlign w:val="center"/>
          </w:tcPr>
          <w:p>
            <w:pPr>
              <w:spacing w:line="320" w:lineRule="exact"/>
              <w:jc w:val="center"/>
              <w:rPr>
                <w:rFonts w:hint="eastAsia" w:ascii="仿宋_GB2312" w:eastAsia="仿宋_GB2312"/>
                <w:sz w:val="24"/>
              </w:rPr>
            </w:pPr>
            <w:r>
              <w:rPr>
                <w:rFonts w:hint="eastAsia" w:ascii="仿宋_GB2312" w:eastAsia="仿宋_GB2312"/>
                <w:sz w:val="24"/>
              </w:rPr>
              <w:t>学位</w:t>
            </w:r>
          </w:p>
        </w:tc>
        <w:tc>
          <w:tcPr>
            <w:tcW w:w="1087" w:type="dxa"/>
            <w:gridSpan w:val="2"/>
            <w:vAlign w:val="center"/>
          </w:tcPr>
          <w:p>
            <w:pPr>
              <w:spacing w:line="320" w:lineRule="exact"/>
              <w:jc w:val="center"/>
              <w:rPr>
                <w:rFonts w:hint="eastAsia" w:ascii="仿宋_GB2312" w:eastAsia="仿宋_GB2312"/>
                <w:sz w:val="24"/>
              </w:rPr>
            </w:pPr>
          </w:p>
        </w:tc>
        <w:tc>
          <w:tcPr>
            <w:tcW w:w="158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6" w:type="dxa"/>
            <w:vAlign w:val="center"/>
          </w:tcPr>
          <w:p>
            <w:pPr>
              <w:spacing w:line="320" w:lineRule="exact"/>
              <w:jc w:val="center"/>
              <w:rPr>
                <w:rFonts w:hint="eastAsia" w:ascii="仿宋_GB2312" w:eastAsia="仿宋_GB2312"/>
                <w:sz w:val="24"/>
              </w:rPr>
            </w:pPr>
            <w:r>
              <w:rPr>
                <w:rFonts w:hint="eastAsia" w:ascii="仿宋_GB2312" w:eastAsia="仿宋_GB2312"/>
                <w:sz w:val="24"/>
              </w:rPr>
              <w:t>政治面貌</w:t>
            </w:r>
          </w:p>
        </w:tc>
        <w:tc>
          <w:tcPr>
            <w:tcW w:w="1858" w:type="dxa"/>
            <w:vAlign w:val="center"/>
          </w:tcPr>
          <w:p>
            <w:pPr>
              <w:spacing w:line="320" w:lineRule="exact"/>
              <w:jc w:val="center"/>
              <w:rPr>
                <w:rFonts w:hint="eastAsia" w:ascii="仿宋_GB2312" w:eastAsia="仿宋_GB2312"/>
                <w:sz w:val="24"/>
              </w:rPr>
            </w:pPr>
          </w:p>
        </w:tc>
        <w:tc>
          <w:tcPr>
            <w:tcW w:w="1239" w:type="dxa"/>
            <w:gridSpan w:val="4"/>
            <w:vAlign w:val="center"/>
          </w:tcPr>
          <w:p>
            <w:pPr>
              <w:spacing w:line="320" w:lineRule="exact"/>
              <w:jc w:val="center"/>
              <w:rPr>
                <w:rFonts w:hint="eastAsia" w:ascii="仿宋_GB2312" w:eastAsia="仿宋_GB2312"/>
                <w:sz w:val="24"/>
              </w:rPr>
            </w:pPr>
            <w:r>
              <w:rPr>
                <w:rFonts w:hint="eastAsia" w:ascii="仿宋_GB2312" w:eastAsia="仿宋_GB2312"/>
                <w:sz w:val="24"/>
              </w:rPr>
              <w:t>身份证号</w:t>
            </w:r>
          </w:p>
        </w:tc>
        <w:tc>
          <w:tcPr>
            <w:tcW w:w="2561" w:type="dxa"/>
            <w:gridSpan w:val="4"/>
            <w:vAlign w:val="center"/>
          </w:tcPr>
          <w:p>
            <w:pPr>
              <w:spacing w:line="320" w:lineRule="exact"/>
              <w:jc w:val="center"/>
              <w:rPr>
                <w:rFonts w:hint="eastAsia" w:ascii="仿宋_GB2312" w:eastAsia="仿宋_GB2312"/>
                <w:sz w:val="24"/>
              </w:rPr>
            </w:pPr>
          </w:p>
        </w:tc>
        <w:tc>
          <w:tcPr>
            <w:tcW w:w="158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576" w:type="dxa"/>
            <w:vAlign w:val="center"/>
          </w:tcPr>
          <w:p>
            <w:pPr>
              <w:spacing w:line="320" w:lineRule="exact"/>
              <w:jc w:val="center"/>
              <w:rPr>
                <w:rFonts w:hint="eastAsia" w:ascii="仿宋_GB2312" w:eastAsia="仿宋_GB2312"/>
                <w:sz w:val="24"/>
              </w:rPr>
            </w:pPr>
            <w:r>
              <w:rPr>
                <w:rFonts w:hint="eastAsia" w:ascii="仿宋_GB2312" w:eastAsia="仿宋_GB2312"/>
                <w:sz w:val="24"/>
              </w:rPr>
              <w:t>工作单位</w:t>
            </w:r>
          </w:p>
          <w:p>
            <w:pPr>
              <w:spacing w:line="320" w:lineRule="exact"/>
              <w:jc w:val="center"/>
              <w:rPr>
                <w:rFonts w:hint="eastAsia" w:ascii="仿宋_GB2312" w:eastAsia="仿宋_GB2312"/>
                <w:sz w:val="24"/>
              </w:rPr>
            </w:pPr>
            <w:r>
              <w:rPr>
                <w:rFonts w:hint="eastAsia" w:ascii="仿宋_GB2312" w:eastAsia="仿宋_GB2312"/>
                <w:sz w:val="24"/>
              </w:rPr>
              <w:t>及职务</w:t>
            </w:r>
          </w:p>
        </w:tc>
        <w:tc>
          <w:tcPr>
            <w:tcW w:w="4678" w:type="dxa"/>
            <w:gridSpan w:val="8"/>
            <w:vAlign w:val="center"/>
          </w:tcPr>
          <w:p>
            <w:pPr>
              <w:spacing w:line="320" w:lineRule="exact"/>
              <w:jc w:val="center"/>
              <w:rPr>
                <w:rFonts w:hint="eastAsia" w:ascii="仿宋_GB2312" w:eastAsia="仿宋_GB2312"/>
                <w:sz w:val="24"/>
              </w:rPr>
            </w:pPr>
          </w:p>
        </w:tc>
        <w:tc>
          <w:tcPr>
            <w:tcW w:w="980" w:type="dxa"/>
            <w:vAlign w:val="center"/>
          </w:tcPr>
          <w:p>
            <w:pPr>
              <w:spacing w:line="320" w:lineRule="exact"/>
              <w:jc w:val="center"/>
              <w:rPr>
                <w:rFonts w:hint="eastAsia" w:ascii="仿宋_GB2312" w:eastAsia="仿宋_GB2312"/>
                <w:sz w:val="24"/>
              </w:rPr>
            </w:pPr>
            <w:r>
              <w:rPr>
                <w:rFonts w:hint="eastAsia" w:ascii="仿宋_GB2312" w:eastAsia="仿宋_GB2312"/>
                <w:sz w:val="24"/>
              </w:rPr>
              <w:t>职称</w:t>
            </w:r>
          </w:p>
        </w:tc>
        <w:tc>
          <w:tcPr>
            <w:tcW w:w="1580" w:type="dxa"/>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6" w:type="dxa"/>
            <w:vAlign w:val="center"/>
          </w:tcPr>
          <w:p>
            <w:pPr>
              <w:spacing w:line="320" w:lineRule="exact"/>
              <w:jc w:val="center"/>
              <w:rPr>
                <w:rFonts w:hint="eastAsia" w:ascii="仿宋_GB2312" w:eastAsia="仿宋_GB2312"/>
                <w:sz w:val="24"/>
              </w:rPr>
            </w:pPr>
            <w:r>
              <w:rPr>
                <w:rFonts w:hint="eastAsia" w:ascii="仿宋_GB2312" w:eastAsia="仿宋_GB2312"/>
                <w:sz w:val="24"/>
              </w:rPr>
              <w:t>通信地址</w:t>
            </w:r>
          </w:p>
        </w:tc>
        <w:tc>
          <w:tcPr>
            <w:tcW w:w="4678" w:type="dxa"/>
            <w:gridSpan w:val="8"/>
            <w:vAlign w:val="center"/>
          </w:tcPr>
          <w:p>
            <w:pPr>
              <w:spacing w:line="320" w:lineRule="exact"/>
              <w:jc w:val="center"/>
              <w:rPr>
                <w:rFonts w:hint="eastAsia" w:ascii="仿宋_GB2312" w:eastAsia="仿宋_GB2312"/>
                <w:sz w:val="24"/>
              </w:rPr>
            </w:pPr>
          </w:p>
        </w:tc>
        <w:tc>
          <w:tcPr>
            <w:tcW w:w="980" w:type="dxa"/>
            <w:vAlign w:val="center"/>
          </w:tcPr>
          <w:p>
            <w:pPr>
              <w:spacing w:line="320" w:lineRule="exact"/>
              <w:jc w:val="center"/>
              <w:rPr>
                <w:rFonts w:hint="eastAsia" w:ascii="仿宋_GB2312" w:eastAsia="仿宋_GB2312"/>
                <w:sz w:val="24"/>
              </w:rPr>
            </w:pPr>
            <w:r>
              <w:rPr>
                <w:rFonts w:hint="eastAsia" w:ascii="仿宋_GB2312" w:eastAsia="仿宋_GB2312"/>
                <w:sz w:val="24"/>
              </w:rPr>
              <w:t>邮编</w:t>
            </w:r>
          </w:p>
        </w:tc>
        <w:tc>
          <w:tcPr>
            <w:tcW w:w="1580" w:type="dxa"/>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6" w:type="dxa"/>
            <w:vMerge w:val="restart"/>
            <w:vAlign w:val="center"/>
          </w:tcPr>
          <w:p>
            <w:pPr>
              <w:spacing w:line="320" w:lineRule="exact"/>
              <w:jc w:val="center"/>
              <w:rPr>
                <w:rFonts w:hint="eastAsia" w:ascii="仿宋_GB2312" w:eastAsia="仿宋_GB2312"/>
                <w:sz w:val="24"/>
              </w:rPr>
            </w:pPr>
            <w:r>
              <w:rPr>
                <w:rFonts w:hint="eastAsia" w:ascii="仿宋_GB2312" w:eastAsia="仿宋_GB2312"/>
                <w:sz w:val="24"/>
              </w:rPr>
              <w:t>电话</w:t>
            </w:r>
          </w:p>
        </w:tc>
        <w:tc>
          <w:tcPr>
            <w:tcW w:w="2078" w:type="dxa"/>
            <w:gridSpan w:val="2"/>
            <w:vAlign w:val="center"/>
          </w:tcPr>
          <w:p>
            <w:pPr>
              <w:spacing w:line="320" w:lineRule="exact"/>
              <w:rPr>
                <w:rFonts w:hint="eastAsia" w:ascii="仿宋_GB2312" w:eastAsia="仿宋_GB2312"/>
                <w:sz w:val="24"/>
              </w:rPr>
            </w:pPr>
            <w:r>
              <w:rPr>
                <w:rFonts w:hint="eastAsia" w:ascii="仿宋_GB2312" w:eastAsia="仿宋_GB2312"/>
                <w:sz w:val="24"/>
              </w:rPr>
              <w:t>（办）</w:t>
            </w:r>
          </w:p>
        </w:tc>
        <w:tc>
          <w:tcPr>
            <w:tcW w:w="968" w:type="dxa"/>
            <w:gridSpan w:val="2"/>
            <w:vMerge w:val="restart"/>
            <w:vAlign w:val="center"/>
          </w:tcPr>
          <w:p>
            <w:pPr>
              <w:spacing w:line="320" w:lineRule="exact"/>
              <w:jc w:val="center"/>
              <w:rPr>
                <w:rFonts w:hint="eastAsia" w:ascii="仿宋_GB2312" w:eastAsia="仿宋_GB2312"/>
                <w:sz w:val="24"/>
              </w:rPr>
            </w:pPr>
            <w:r>
              <w:rPr>
                <w:rFonts w:hint="eastAsia" w:ascii="仿宋_GB2312" w:eastAsia="仿宋_GB2312"/>
                <w:sz w:val="24"/>
              </w:rPr>
              <w:t>手机</w:t>
            </w:r>
          </w:p>
        </w:tc>
        <w:tc>
          <w:tcPr>
            <w:tcW w:w="1632" w:type="dxa"/>
            <w:gridSpan w:val="4"/>
            <w:vMerge w:val="restart"/>
            <w:vAlign w:val="center"/>
          </w:tcPr>
          <w:p>
            <w:pPr>
              <w:spacing w:line="320" w:lineRule="exact"/>
              <w:jc w:val="center"/>
              <w:rPr>
                <w:rFonts w:hint="eastAsia" w:ascii="仿宋_GB2312" w:eastAsia="仿宋_GB2312"/>
                <w:sz w:val="24"/>
              </w:rPr>
            </w:pPr>
          </w:p>
        </w:tc>
        <w:tc>
          <w:tcPr>
            <w:tcW w:w="980" w:type="dxa"/>
            <w:vMerge w:val="restart"/>
            <w:vAlign w:val="center"/>
          </w:tcPr>
          <w:p>
            <w:pPr>
              <w:spacing w:line="320" w:lineRule="exact"/>
              <w:jc w:val="center"/>
              <w:rPr>
                <w:rFonts w:hint="eastAsia" w:ascii="仿宋_GB2312" w:eastAsia="仿宋_GB2312"/>
                <w:sz w:val="24"/>
              </w:rPr>
            </w:pPr>
            <w:r>
              <w:rPr>
                <w:rFonts w:hint="eastAsia" w:ascii="仿宋_GB2312" w:eastAsia="仿宋_GB2312"/>
                <w:sz w:val="24"/>
              </w:rPr>
              <w:t>传真</w:t>
            </w:r>
          </w:p>
        </w:tc>
        <w:tc>
          <w:tcPr>
            <w:tcW w:w="1580" w:type="dxa"/>
            <w:vMerge w:val="restart"/>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6" w:type="dxa"/>
            <w:vMerge w:val="continue"/>
            <w:vAlign w:val="center"/>
          </w:tcPr>
          <w:p/>
        </w:tc>
        <w:tc>
          <w:tcPr>
            <w:tcW w:w="2078" w:type="dxa"/>
            <w:gridSpan w:val="2"/>
            <w:vAlign w:val="center"/>
          </w:tcPr>
          <w:p>
            <w:pPr>
              <w:spacing w:line="320" w:lineRule="exact"/>
              <w:rPr>
                <w:rFonts w:hint="eastAsia" w:ascii="仿宋_GB2312" w:eastAsia="仿宋_GB2312"/>
                <w:sz w:val="24"/>
              </w:rPr>
            </w:pPr>
            <w:r>
              <w:rPr>
                <w:rFonts w:hint="eastAsia" w:ascii="仿宋_GB2312" w:eastAsia="仿宋_GB2312"/>
                <w:sz w:val="24"/>
              </w:rPr>
              <w:t>（宅）</w:t>
            </w:r>
          </w:p>
        </w:tc>
        <w:tc>
          <w:tcPr>
            <w:tcW w:w="968" w:type="dxa"/>
            <w:gridSpan w:val="2"/>
            <w:vMerge w:val="continue"/>
            <w:vAlign w:val="center"/>
          </w:tcPr>
          <w:p/>
        </w:tc>
        <w:tc>
          <w:tcPr>
            <w:tcW w:w="1632" w:type="dxa"/>
            <w:gridSpan w:val="4"/>
            <w:vMerge w:val="continue"/>
            <w:vAlign w:val="center"/>
          </w:tcPr>
          <w:p/>
        </w:tc>
        <w:tc>
          <w:tcPr>
            <w:tcW w:w="980" w:type="dxa"/>
            <w:vMerge w:val="continue"/>
            <w:vAlign w:val="center"/>
          </w:tcPr>
          <w:p/>
        </w:tc>
        <w:tc>
          <w:tcPr>
            <w:tcW w:w="158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0" w:hRule="exact"/>
          <w:jc w:val="center"/>
        </w:trPr>
        <w:tc>
          <w:tcPr>
            <w:tcW w:w="1576" w:type="dxa"/>
            <w:vAlign w:val="center"/>
          </w:tcPr>
          <w:p>
            <w:pPr>
              <w:spacing w:line="320" w:lineRule="exact"/>
              <w:jc w:val="center"/>
              <w:rPr>
                <w:rFonts w:hint="eastAsia" w:ascii="仿宋_GB2312" w:eastAsia="仿宋_GB2312"/>
                <w:sz w:val="24"/>
              </w:rPr>
            </w:pPr>
            <w:r>
              <w:rPr>
                <w:rFonts w:hint="eastAsia" w:ascii="仿宋_GB2312" w:eastAsia="仿宋_GB2312"/>
                <w:sz w:val="24"/>
              </w:rPr>
              <w:t>个</w:t>
            </w:r>
          </w:p>
          <w:p>
            <w:pPr>
              <w:spacing w:line="320" w:lineRule="exact"/>
              <w:jc w:val="center"/>
              <w:rPr>
                <w:rFonts w:hint="eastAsia" w:ascii="仿宋_GB2312" w:eastAsia="仿宋_GB2312"/>
                <w:sz w:val="24"/>
              </w:rPr>
            </w:pPr>
            <w:r>
              <w:rPr>
                <w:rFonts w:hint="eastAsia" w:ascii="仿宋_GB2312" w:eastAsia="仿宋_GB2312"/>
                <w:sz w:val="24"/>
              </w:rPr>
              <w:t>人</w:t>
            </w:r>
          </w:p>
          <w:p>
            <w:pPr>
              <w:spacing w:line="320" w:lineRule="exact"/>
              <w:jc w:val="center"/>
              <w:rPr>
                <w:rFonts w:hint="eastAsia" w:ascii="仿宋_GB2312" w:eastAsia="仿宋_GB2312"/>
                <w:sz w:val="24"/>
              </w:rPr>
            </w:pPr>
            <w:r>
              <w:rPr>
                <w:rFonts w:hint="eastAsia" w:ascii="仿宋_GB2312" w:eastAsia="仿宋_GB2312"/>
                <w:sz w:val="24"/>
              </w:rPr>
              <w:t>简</w:t>
            </w:r>
          </w:p>
          <w:p>
            <w:pPr>
              <w:spacing w:line="320" w:lineRule="exact"/>
              <w:jc w:val="center"/>
              <w:rPr>
                <w:rFonts w:hint="eastAsia" w:ascii="仿宋_GB2312" w:eastAsia="仿宋_GB2312"/>
                <w:sz w:val="24"/>
              </w:rPr>
            </w:pPr>
            <w:r>
              <w:rPr>
                <w:rFonts w:hint="eastAsia" w:ascii="仿宋_GB2312" w:eastAsia="仿宋_GB2312"/>
                <w:sz w:val="24"/>
              </w:rPr>
              <w:t>历</w:t>
            </w:r>
          </w:p>
        </w:tc>
        <w:tc>
          <w:tcPr>
            <w:tcW w:w="7238" w:type="dxa"/>
            <w:gridSpan w:val="10"/>
            <w:vAlign w:val="center"/>
          </w:tcPr>
          <w:p>
            <w:pPr>
              <w:spacing w:line="320" w:lineRule="exact"/>
              <w:jc w:val="both"/>
              <w:rPr>
                <w:rFonts w:hint="eastAsia" w:ascii="仿宋_GB2312" w:eastAsia="仿宋_GB2312"/>
                <w:sz w:val="24"/>
              </w:rPr>
            </w:pPr>
          </w:p>
          <w:p>
            <w:pPr>
              <w:spacing w:line="320" w:lineRule="exact"/>
              <w:jc w:val="center"/>
              <w:rPr>
                <w:rFonts w:hint="eastAsia" w:ascii="仿宋_GB2312" w:eastAsia="仿宋_GB2312"/>
                <w:sz w:val="24"/>
              </w:rPr>
            </w:pPr>
          </w:p>
          <w:p>
            <w:pPr>
              <w:spacing w:line="320" w:lineRule="exact"/>
              <w:jc w:val="center"/>
              <w:rPr>
                <w:rFonts w:hint="eastAsia" w:ascii="仿宋_GB2312" w:eastAsia="仿宋_GB2312"/>
                <w:sz w:val="24"/>
              </w:rPr>
            </w:pPr>
          </w:p>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6" w:hRule="atLeast"/>
          <w:jc w:val="center"/>
        </w:trPr>
        <w:tc>
          <w:tcPr>
            <w:tcW w:w="1576" w:type="dxa"/>
            <w:vAlign w:val="center"/>
          </w:tcPr>
          <w:p>
            <w:pPr>
              <w:spacing w:line="320" w:lineRule="exact"/>
              <w:jc w:val="center"/>
              <w:rPr>
                <w:rFonts w:hint="eastAsia" w:ascii="仿宋_GB2312" w:eastAsia="仿宋_GB2312"/>
                <w:sz w:val="24"/>
              </w:rPr>
            </w:pPr>
            <w:r>
              <w:rPr>
                <w:rFonts w:hint="eastAsia" w:ascii="仿宋_GB2312" w:eastAsia="仿宋_GB2312"/>
                <w:sz w:val="24"/>
              </w:rPr>
              <w:t>主</w:t>
            </w:r>
          </w:p>
          <w:p>
            <w:pPr>
              <w:spacing w:line="320" w:lineRule="exact"/>
              <w:jc w:val="center"/>
              <w:rPr>
                <w:rFonts w:hint="eastAsia" w:ascii="仿宋_GB2312" w:eastAsia="仿宋_GB2312"/>
                <w:sz w:val="24"/>
              </w:rPr>
            </w:pPr>
            <w:r>
              <w:rPr>
                <w:rFonts w:hint="eastAsia" w:ascii="仿宋_GB2312" w:eastAsia="仿宋_GB2312"/>
                <w:sz w:val="24"/>
              </w:rPr>
              <w:t>要</w:t>
            </w:r>
          </w:p>
          <w:p>
            <w:pPr>
              <w:spacing w:line="320" w:lineRule="exact"/>
              <w:jc w:val="center"/>
              <w:rPr>
                <w:rFonts w:hint="eastAsia" w:ascii="仿宋_GB2312" w:eastAsia="仿宋_GB2312"/>
                <w:sz w:val="24"/>
              </w:rPr>
            </w:pPr>
            <w:r>
              <w:rPr>
                <w:rFonts w:hint="eastAsia" w:ascii="仿宋_GB2312" w:eastAsia="仿宋_GB2312"/>
                <w:sz w:val="24"/>
              </w:rPr>
              <w:t>业</w:t>
            </w:r>
          </w:p>
          <w:p>
            <w:pPr>
              <w:spacing w:line="320" w:lineRule="exact"/>
              <w:jc w:val="center"/>
              <w:rPr>
                <w:rFonts w:hint="eastAsia" w:ascii="仿宋_GB2312" w:eastAsia="仿宋_GB2312"/>
                <w:sz w:val="24"/>
              </w:rPr>
            </w:pPr>
            <w:r>
              <w:rPr>
                <w:rFonts w:hint="eastAsia" w:ascii="仿宋_GB2312" w:eastAsia="仿宋_GB2312"/>
                <w:sz w:val="24"/>
              </w:rPr>
              <w:t>绩</w:t>
            </w:r>
          </w:p>
        </w:tc>
        <w:tc>
          <w:tcPr>
            <w:tcW w:w="7238" w:type="dxa"/>
            <w:gridSpan w:val="1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7" w:hRule="atLeast"/>
          <w:jc w:val="center"/>
        </w:trPr>
        <w:tc>
          <w:tcPr>
            <w:tcW w:w="1576" w:type="dxa"/>
            <w:vAlign w:val="center"/>
          </w:tcPr>
          <w:p>
            <w:pPr>
              <w:spacing w:line="320" w:lineRule="exact"/>
              <w:jc w:val="center"/>
              <w:rPr>
                <w:rFonts w:hint="eastAsia" w:ascii="仿宋_GB2312" w:eastAsia="仿宋_GB2312"/>
                <w:sz w:val="24"/>
              </w:rPr>
            </w:pPr>
            <w:r>
              <w:rPr>
                <w:rFonts w:hint="eastAsia" w:ascii="仿宋_GB2312" w:eastAsia="仿宋_GB2312"/>
                <w:sz w:val="24"/>
              </w:rPr>
              <w:t>主</w:t>
            </w:r>
          </w:p>
          <w:p>
            <w:pPr>
              <w:spacing w:line="320" w:lineRule="exact"/>
              <w:jc w:val="center"/>
              <w:rPr>
                <w:rFonts w:hint="eastAsia" w:ascii="仿宋_GB2312" w:eastAsia="仿宋_GB2312"/>
                <w:sz w:val="24"/>
              </w:rPr>
            </w:pPr>
            <w:r>
              <w:rPr>
                <w:rFonts w:hint="eastAsia" w:ascii="仿宋_GB2312" w:eastAsia="仿宋_GB2312"/>
                <w:sz w:val="24"/>
              </w:rPr>
              <w:t>要</w:t>
            </w:r>
          </w:p>
          <w:p>
            <w:pPr>
              <w:spacing w:line="320" w:lineRule="exact"/>
              <w:jc w:val="center"/>
              <w:rPr>
                <w:rFonts w:hint="eastAsia" w:ascii="仿宋_GB2312" w:eastAsia="仿宋_GB2312"/>
                <w:sz w:val="24"/>
              </w:rPr>
            </w:pPr>
            <w:r>
              <w:rPr>
                <w:rFonts w:hint="eastAsia" w:ascii="仿宋_GB2312" w:eastAsia="仿宋_GB2312"/>
                <w:sz w:val="24"/>
              </w:rPr>
              <w:t>获</w:t>
            </w:r>
          </w:p>
          <w:p>
            <w:pPr>
              <w:spacing w:line="320" w:lineRule="exact"/>
              <w:jc w:val="center"/>
              <w:rPr>
                <w:rFonts w:hint="eastAsia" w:ascii="仿宋_GB2312" w:eastAsia="仿宋_GB2312"/>
                <w:sz w:val="24"/>
              </w:rPr>
            </w:pPr>
            <w:r>
              <w:rPr>
                <w:rFonts w:hint="eastAsia" w:ascii="仿宋_GB2312" w:eastAsia="仿宋_GB2312"/>
                <w:sz w:val="24"/>
              </w:rPr>
              <w:t>奖</w:t>
            </w:r>
          </w:p>
          <w:p>
            <w:pPr>
              <w:spacing w:line="320" w:lineRule="exact"/>
              <w:jc w:val="center"/>
              <w:rPr>
                <w:rFonts w:hint="eastAsia" w:ascii="仿宋_GB2312" w:eastAsia="仿宋_GB2312"/>
                <w:sz w:val="24"/>
              </w:rPr>
            </w:pPr>
            <w:r>
              <w:rPr>
                <w:rFonts w:hint="eastAsia" w:ascii="仿宋_GB2312" w:eastAsia="仿宋_GB2312"/>
                <w:sz w:val="24"/>
              </w:rPr>
              <w:t>情</w:t>
            </w:r>
          </w:p>
          <w:p>
            <w:pPr>
              <w:spacing w:line="320" w:lineRule="exact"/>
              <w:jc w:val="center"/>
              <w:rPr>
                <w:rFonts w:hint="eastAsia" w:ascii="仿宋_GB2312" w:eastAsia="仿宋_GB2312"/>
                <w:sz w:val="24"/>
              </w:rPr>
            </w:pPr>
            <w:r>
              <w:rPr>
                <w:rFonts w:hint="eastAsia" w:ascii="仿宋_GB2312" w:eastAsia="仿宋_GB2312"/>
                <w:sz w:val="24"/>
              </w:rPr>
              <w:t>况</w:t>
            </w:r>
          </w:p>
        </w:tc>
        <w:tc>
          <w:tcPr>
            <w:tcW w:w="7238" w:type="dxa"/>
            <w:gridSpan w:val="10"/>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60" w:hRule="exact"/>
          <w:jc w:val="center"/>
        </w:trPr>
        <w:tc>
          <w:tcPr>
            <w:tcW w:w="1576" w:type="dxa"/>
            <w:textDirection w:val="tbLrV"/>
            <w:vAlign w:val="center"/>
          </w:tcPr>
          <w:p>
            <w:pPr>
              <w:spacing w:line="320" w:lineRule="exact"/>
              <w:ind w:left="113" w:right="113"/>
              <w:jc w:val="both"/>
              <w:rPr>
                <w:rFonts w:hint="eastAsia" w:ascii="仿宋_GB2312" w:eastAsia="仿宋_GB2312"/>
                <w:sz w:val="24"/>
                <w:lang w:eastAsia="zh-CN"/>
              </w:rPr>
            </w:pPr>
            <w:r>
              <w:rPr>
                <w:rFonts w:hint="eastAsia" w:ascii="仿宋_GB2312" w:eastAsia="仿宋_GB2312"/>
                <w:sz w:val="24"/>
                <w:lang w:eastAsia="zh-CN"/>
              </w:rPr>
              <w:t>所</w:t>
            </w:r>
            <w:r>
              <w:rPr>
                <w:rFonts w:hint="eastAsia" w:ascii="仿宋_GB2312" w:eastAsia="仿宋_GB2312"/>
                <w:sz w:val="24"/>
                <w:lang w:val="en-US" w:eastAsia="zh-CN"/>
              </w:rPr>
              <w:t xml:space="preserve"> </w:t>
            </w:r>
            <w:r>
              <w:rPr>
                <w:rFonts w:hint="eastAsia" w:ascii="仿宋_GB2312" w:eastAsia="仿宋_GB2312"/>
                <w:sz w:val="24"/>
                <w:lang w:eastAsia="zh-CN"/>
              </w:rPr>
              <w:t>在</w:t>
            </w:r>
            <w:r>
              <w:rPr>
                <w:rFonts w:hint="eastAsia" w:ascii="仿宋_GB2312" w:eastAsia="仿宋_GB2312"/>
                <w:sz w:val="24"/>
                <w:lang w:val="en-US" w:eastAsia="zh-CN"/>
              </w:rPr>
              <w:t xml:space="preserve"> </w:t>
            </w:r>
            <w:r>
              <w:rPr>
                <w:rFonts w:hint="eastAsia" w:ascii="仿宋_GB2312" w:eastAsia="仿宋_GB2312"/>
                <w:sz w:val="24"/>
                <w:lang w:eastAsia="zh-CN"/>
              </w:rPr>
              <w:t>工</w:t>
            </w:r>
            <w:r>
              <w:rPr>
                <w:rFonts w:hint="eastAsia" w:ascii="仿宋_GB2312" w:eastAsia="仿宋_GB2312"/>
                <w:sz w:val="24"/>
                <w:lang w:val="en-US" w:eastAsia="zh-CN"/>
              </w:rPr>
              <w:t xml:space="preserve"> </w:t>
            </w:r>
            <w:r>
              <w:rPr>
                <w:rFonts w:hint="eastAsia" w:ascii="仿宋_GB2312" w:eastAsia="仿宋_GB2312"/>
                <w:sz w:val="24"/>
                <w:lang w:eastAsia="zh-CN"/>
              </w:rPr>
              <w:t>作</w:t>
            </w:r>
          </w:p>
          <w:p>
            <w:pPr>
              <w:spacing w:line="320" w:lineRule="exact"/>
              <w:ind w:left="113" w:right="113"/>
              <w:jc w:val="both"/>
              <w:rPr>
                <w:rFonts w:hint="eastAsia" w:ascii="仿宋_GB2312" w:eastAsia="仿宋_GB2312"/>
                <w:sz w:val="24"/>
                <w:lang w:eastAsia="zh-CN"/>
              </w:rPr>
            </w:pPr>
            <w:r>
              <w:rPr>
                <w:rFonts w:hint="eastAsia" w:ascii="仿宋_GB2312" w:eastAsia="仿宋_GB2312"/>
                <w:sz w:val="24"/>
                <w:lang w:eastAsia="zh-CN"/>
              </w:rPr>
              <w:t>单</w:t>
            </w:r>
            <w:r>
              <w:rPr>
                <w:rFonts w:hint="eastAsia" w:ascii="仿宋_GB2312" w:eastAsia="仿宋_GB2312"/>
                <w:sz w:val="24"/>
                <w:lang w:val="en-US" w:eastAsia="zh-CN"/>
              </w:rPr>
              <w:t xml:space="preserve"> </w:t>
            </w:r>
            <w:r>
              <w:rPr>
                <w:rFonts w:hint="eastAsia" w:ascii="仿宋_GB2312" w:eastAsia="仿宋_GB2312"/>
                <w:sz w:val="24"/>
                <w:lang w:eastAsia="zh-CN"/>
              </w:rPr>
              <w:t>位</w:t>
            </w:r>
            <w:r>
              <w:rPr>
                <w:rFonts w:hint="eastAsia" w:ascii="仿宋_GB2312" w:eastAsia="仿宋_GB2312"/>
                <w:sz w:val="24"/>
                <w:lang w:val="en-US" w:eastAsia="zh-CN"/>
              </w:rPr>
              <w:t xml:space="preserve"> </w:t>
            </w:r>
            <w:r>
              <w:rPr>
                <w:rFonts w:hint="eastAsia" w:ascii="仿宋_GB2312" w:eastAsia="仿宋_GB2312"/>
                <w:sz w:val="24"/>
                <w:lang w:eastAsia="zh-CN"/>
              </w:rPr>
              <w:t>意</w:t>
            </w:r>
            <w:r>
              <w:rPr>
                <w:rFonts w:hint="eastAsia" w:ascii="仿宋_GB2312" w:eastAsia="仿宋_GB2312"/>
                <w:sz w:val="24"/>
                <w:lang w:val="en-US" w:eastAsia="zh-CN"/>
              </w:rPr>
              <w:t xml:space="preserve"> </w:t>
            </w:r>
            <w:r>
              <w:rPr>
                <w:rFonts w:hint="eastAsia" w:ascii="仿宋_GB2312" w:eastAsia="仿宋_GB2312"/>
                <w:sz w:val="24"/>
                <w:lang w:eastAsia="zh-CN"/>
              </w:rPr>
              <w:t>见</w:t>
            </w:r>
          </w:p>
        </w:tc>
        <w:tc>
          <w:tcPr>
            <w:tcW w:w="7238" w:type="dxa"/>
            <w:gridSpan w:val="10"/>
            <w:vAlign w:val="center"/>
          </w:tcPr>
          <w:p>
            <w:pPr>
              <w:wordWrap w:val="0"/>
              <w:spacing w:line="400" w:lineRule="exact"/>
              <w:jc w:val="both"/>
              <w:rPr>
                <w:rFonts w:hint="eastAsia" w:ascii="仿宋_GB2312" w:eastAsia="仿宋_GB2312"/>
                <w:sz w:val="24"/>
              </w:rPr>
            </w:pPr>
          </w:p>
          <w:p>
            <w:pPr>
              <w:wordWrap w:val="0"/>
              <w:spacing w:line="400" w:lineRule="exact"/>
              <w:jc w:val="center"/>
              <w:rPr>
                <w:rFonts w:hint="eastAsia" w:ascii="仿宋_GB2312" w:eastAsia="仿宋_GB2312"/>
                <w:sz w:val="24"/>
              </w:rPr>
            </w:pPr>
          </w:p>
          <w:p>
            <w:pPr>
              <w:wordWrap w:val="0"/>
              <w:spacing w:line="400" w:lineRule="exact"/>
              <w:jc w:val="center"/>
              <w:rPr>
                <w:rFonts w:hint="eastAsia" w:ascii="仿宋_GB2312" w:eastAsia="仿宋_GB2312"/>
                <w:sz w:val="24"/>
              </w:rPr>
            </w:pPr>
            <w:r>
              <w:rPr>
                <w:rFonts w:hint="eastAsia" w:ascii="仿宋_GB2312" w:eastAsia="仿宋_GB2312"/>
                <w:sz w:val="24"/>
              </w:rPr>
              <w:t xml:space="preserve">                                  签  章</w:t>
            </w:r>
          </w:p>
          <w:p>
            <w:pPr>
              <w:spacing w:line="320" w:lineRule="exact"/>
              <w:jc w:val="cente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exact"/>
          <w:jc w:val="center"/>
        </w:trPr>
        <w:tc>
          <w:tcPr>
            <w:tcW w:w="1576" w:type="dxa"/>
            <w:vAlign w:val="center"/>
          </w:tcPr>
          <w:p>
            <w:pPr>
              <w:spacing w:line="400" w:lineRule="exact"/>
              <w:jc w:val="center"/>
              <w:rPr>
                <w:rFonts w:hint="eastAsia" w:ascii="仿宋_GB2312" w:eastAsia="仿宋_GB2312"/>
                <w:sz w:val="24"/>
              </w:rPr>
            </w:pPr>
            <w:r>
              <w:rPr>
                <w:rFonts w:hint="eastAsia" w:ascii="仿宋_GB2312" w:eastAsia="仿宋_GB2312"/>
                <w:sz w:val="24"/>
              </w:rPr>
              <w:t>县级</w:t>
            </w:r>
          </w:p>
          <w:p>
            <w:pPr>
              <w:spacing w:line="400" w:lineRule="exact"/>
              <w:jc w:val="center"/>
              <w:rPr>
                <w:rFonts w:hint="eastAsia" w:ascii="仿宋_GB2312" w:eastAsia="仿宋_GB2312"/>
                <w:sz w:val="24"/>
              </w:rPr>
            </w:pPr>
            <w:r>
              <w:rPr>
                <w:rFonts w:hint="eastAsia" w:ascii="仿宋_GB2312" w:eastAsia="仿宋_GB2312"/>
                <w:sz w:val="24"/>
              </w:rPr>
              <w:t>主管</w:t>
            </w:r>
          </w:p>
          <w:p>
            <w:pPr>
              <w:spacing w:line="400" w:lineRule="exact"/>
              <w:jc w:val="center"/>
              <w:rPr>
                <w:rFonts w:hint="eastAsia" w:ascii="仿宋_GB2312" w:eastAsia="仿宋_GB2312"/>
                <w:sz w:val="24"/>
              </w:rPr>
            </w:pPr>
            <w:r>
              <w:rPr>
                <w:rFonts w:hint="eastAsia" w:ascii="仿宋_GB2312" w:eastAsia="仿宋_GB2312"/>
                <w:sz w:val="24"/>
              </w:rPr>
              <w:t>部门</w:t>
            </w:r>
          </w:p>
          <w:p>
            <w:pPr>
              <w:spacing w:line="320" w:lineRule="exact"/>
              <w:jc w:val="center"/>
              <w:rPr>
                <w:rFonts w:hint="eastAsia" w:ascii="仿宋_GB2312" w:eastAsia="仿宋_GB2312"/>
                <w:sz w:val="24"/>
              </w:rPr>
            </w:pPr>
            <w:r>
              <w:rPr>
                <w:rFonts w:hint="eastAsia" w:ascii="仿宋_GB2312" w:eastAsia="仿宋_GB2312"/>
                <w:sz w:val="24"/>
              </w:rPr>
              <w:t>意见</w:t>
            </w:r>
          </w:p>
        </w:tc>
        <w:tc>
          <w:tcPr>
            <w:tcW w:w="7238" w:type="dxa"/>
            <w:gridSpan w:val="10"/>
            <w:vAlign w:val="center"/>
          </w:tcPr>
          <w:p>
            <w:pPr>
              <w:wordWrap w:val="0"/>
              <w:spacing w:line="400" w:lineRule="exact"/>
              <w:jc w:val="center"/>
              <w:rPr>
                <w:rFonts w:hint="eastAsia" w:ascii="仿宋_GB2312" w:eastAsia="仿宋_GB2312"/>
                <w:sz w:val="24"/>
              </w:rPr>
            </w:pPr>
          </w:p>
          <w:p>
            <w:pPr>
              <w:wordWrap w:val="0"/>
              <w:spacing w:line="400" w:lineRule="exact"/>
              <w:jc w:val="center"/>
              <w:rPr>
                <w:rFonts w:hint="eastAsia" w:ascii="仿宋_GB2312" w:eastAsia="仿宋_GB2312"/>
                <w:sz w:val="24"/>
              </w:rPr>
            </w:pPr>
          </w:p>
          <w:p>
            <w:pPr>
              <w:wordWrap w:val="0"/>
              <w:spacing w:line="400" w:lineRule="exact"/>
              <w:jc w:val="center"/>
              <w:rPr>
                <w:rFonts w:hint="eastAsia" w:ascii="仿宋_GB2312" w:eastAsia="仿宋_GB2312"/>
                <w:sz w:val="24"/>
              </w:rPr>
            </w:pPr>
            <w:r>
              <w:rPr>
                <w:rFonts w:hint="eastAsia" w:ascii="仿宋_GB2312" w:eastAsia="仿宋_GB2312"/>
                <w:sz w:val="24"/>
              </w:rPr>
              <w:t xml:space="preserve">                                  签  章</w:t>
            </w:r>
          </w:p>
          <w:p>
            <w:pPr>
              <w:spacing w:line="320" w:lineRule="exact"/>
              <w:jc w:val="cente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exact"/>
          <w:jc w:val="center"/>
        </w:trPr>
        <w:tc>
          <w:tcPr>
            <w:tcW w:w="1576" w:type="dxa"/>
            <w:textDirection w:val="tbLrV"/>
            <w:vAlign w:val="center"/>
          </w:tcPr>
          <w:p>
            <w:pPr>
              <w:spacing w:line="320" w:lineRule="exact"/>
              <w:ind w:left="113" w:right="113"/>
              <w:jc w:val="center"/>
              <w:rPr>
                <w:rFonts w:hint="eastAsia" w:ascii="仿宋_GB2312" w:eastAsia="仿宋_GB2312"/>
                <w:sz w:val="24"/>
                <w:lang w:eastAsia="zh-CN"/>
              </w:rPr>
            </w:pPr>
            <w:r>
              <w:rPr>
                <w:rFonts w:hint="eastAsia" w:ascii="仿宋_GB2312" w:eastAsia="仿宋_GB2312"/>
                <w:sz w:val="24"/>
                <w:lang w:eastAsia="zh-CN"/>
              </w:rPr>
              <w:t>推</w:t>
            </w:r>
            <w:r>
              <w:rPr>
                <w:rFonts w:hint="eastAsia" w:ascii="仿宋_GB2312" w:eastAsia="仿宋_GB2312"/>
                <w:sz w:val="24"/>
                <w:lang w:val="en-US" w:eastAsia="zh-CN"/>
              </w:rPr>
              <w:t xml:space="preserve"> </w:t>
            </w:r>
            <w:r>
              <w:rPr>
                <w:rFonts w:hint="eastAsia" w:ascii="仿宋_GB2312" w:eastAsia="仿宋_GB2312"/>
                <w:sz w:val="24"/>
                <w:lang w:eastAsia="zh-CN"/>
              </w:rPr>
              <w:t>荐</w:t>
            </w:r>
            <w:r>
              <w:rPr>
                <w:rFonts w:hint="eastAsia" w:ascii="仿宋_GB2312" w:eastAsia="仿宋_GB2312"/>
                <w:sz w:val="24"/>
                <w:lang w:val="en-US" w:eastAsia="zh-CN"/>
              </w:rPr>
              <w:t xml:space="preserve"> </w:t>
            </w:r>
            <w:r>
              <w:rPr>
                <w:rFonts w:hint="eastAsia" w:ascii="仿宋_GB2312" w:eastAsia="仿宋_GB2312"/>
                <w:sz w:val="24"/>
                <w:lang w:eastAsia="zh-CN"/>
              </w:rPr>
              <w:t>单</w:t>
            </w:r>
            <w:r>
              <w:rPr>
                <w:rFonts w:hint="eastAsia" w:ascii="仿宋_GB2312" w:eastAsia="仿宋_GB2312"/>
                <w:sz w:val="24"/>
                <w:lang w:val="en-US" w:eastAsia="zh-CN"/>
              </w:rPr>
              <w:t xml:space="preserve"> </w:t>
            </w:r>
            <w:r>
              <w:rPr>
                <w:rFonts w:hint="eastAsia" w:ascii="仿宋_GB2312" w:eastAsia="仿宋_GB2312"/>
                <w:sz w:val="24"/>
                <w:lang w:eastAsia="zh-CN"/>
              </w:rPr>
              <w:t>位</w:t>
            </w:r>
          </w:p>
          <w:p>
            <w:pPr>
              <w:spacing w:line="320" w:lineRule="exact"/>
              <w:ind w:left="113" w:right="113"/>
              <w:jc w:val="center"/>
              <w:rPr>
                <w:rFonts w:hint="eastAsia" w:ascii="仿宋_GB2312" w:eastAsia="仿宋_GB2312"/>
                <w:sz w:val="24"/>
                <w:lang w:eastAsia="zh-CN"/>
              </w:rPr>
            </w:pPr>
            <w:r>
              <w:rPr>
                <w:rFonts w:hint="eastAsia" w:ascii="仿宋_GB2312" w:eastAsia="仿宋_GB2312"/>
                <w:sz w:val="24"/>
                <w:lang w:eastAsia="zh-CN"/>
              </w:rPr>
              <w:t>意</w:t>
            </w:r>
            <w:r>
              <w:rPr>
                <w:rFonts w:hint="eastAsia" w:ascii="仿宋_GB2312" w:eastAsia="仿宋_GB2312"/>
                <w:sz w:val="24"/>
                <w:lang w:val="en-US" w:eastAsia="zh-CN"/>
              </w:rPr>
              <w:t xml:space="preserve">       </w:t>
            </w:r>
            <w:r>
              <w:rPr>
                <w:rFonts w:hint="eastAsia" w:ascii="仿宋_GB2312" w:eastAsia="仿宋_GB2312"/>
                <w:sz w:val="24"/>
                <w:lang w:eastAsia="zh-CN"/>
              </w:rPr>
              <w:t>见</w:t>
            </w:r>
          </w:p>
        </w:tc>
        <w:tc>
          <w:tcPr>
            <w:tcW w:w="7238" w:type="dxa"/>
            <w:gridSpan w:val="10"/>
            <w:vAlign w:val="center"/>
          </w:tcPr>
          <w:p>
            <w:pPr>
              <w:wordWrap w:val="0"/>
              <w:spacing w:line="400" w:lineRule="exact"/>
              <w:jc w:val="both"/>
              <w:rPr>
                <w:rFonts w:hint="eastAsia" w:ascii="仿宋_GB2312" w:eastAsia="仿宋_GB2312"/>
                <w:sz w:val="24"/>
              </w:rPr>
            </w:pPr>
          </w:p>
          <w:p>
            <w:pPr>
              <w:wordWrap w:val="0"/>
              <w:spacing w:line="400" w:lineRule="exact"/>
              <w:jc w:val="center"/>
              <w:rPr>
                <w:rFonts w:hint="eastAsia" w:ascii="仿宋_GB2312" w:eastAsia="仿宋_GB2312"/>
                <w:sz w:val="24"/>
              </w:rPr>
            </w:pPr>
          </w:p>
          <w:p>
            <w:pPr>
              <w:wordWrap w:val="0"/>
              <w:spacing w:line="400" w:lineRule="exact"/>
              <w:jc w:val="center"/>
              <w:rPr>
                <w:rFonts w:hint="eastAsia" w:ascii="仿宋_GB2312" w:eastAsia="仿宋_GB2312"/>
                <w:sz w:val="24"/>
              </w:rPr>
            </w:pPr>
            <w:r>
              <w:rPr>
                <w:rFonts w:hint="eastAsia" w:ascii="仿宋_GB2312" w:eastAsia="仿宋_GB2312"/>
                <w:sz w:val="24"/>
              </w:rPr>
              <w:t xml:space="preserve">                                  签  章</w:t>
            </w:r>
          </w:p>
          <w:p>
            <w:pPr>
              <w:spacing w:line="320" w:lineRule="exact"/>
              <w:jc w:val="cente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exact"/>
          <w:jc w:val="center"/>
        </w:trPr>
        <w:tc>
          <w:tcPr>
            <w:tcW w:w="1576" w:type="dxa"/>
            <w:textDirection w:val="tbLrV"/>
            <w:vAlign w:val="center"/>
          </w:tcPr>
          <w:p>
            <w:pPr>
              <w:spacing w:line="320" w:lineRule="exact"/>
              <w:ind w:left="113" w:right="113"/>
              <w:jc w:val="center"/>
              <w:rPr>
                <w:rFonts w:hint="eastAsia" w:ascii="仿宋_GB2312" w:eastAsia="仿宋_GB2312"/>
                <w:sz w:val="24"/>
                <w:lang w:eastAsia="zh-CN"/>
              </w:rPr>
            </w:pPr>
            <w:r>
              <w:rPr>
                <w:rFonts w:hint="eastAsia" w:ascii="仿宋_GB2312" w:eastAsia="仿宋_GB2312"/>
                <w:sz w:val="24"/>
                <w:lang w:eastAsia="zh-CN"/>
              </w:rPr>
              <w:t>组</w:t>
            </w:r>
            <w:r>
              <w:rPr>
                <w:rFonts w:hint="eastAsia" w:ascii="仿宋_GB2312" w:eastAsia="仿宋_GB2312"/>
                <w:sz w:val="24"/>
                <w:lang w:val="en-US" w:eastAsia="zh-CN"/>
              </w:rPr>
              <w:t xml:space="preserve"> </w:t>
            </w:r>
            <w:r>
              <w:rPr>
                <w:rFonts w:hint="eastAsia" w:ascii="仿宋_GB2312" w:eastAsia="仿宋_GB2312"/>
                <w:sz w:val="24"/>
                <w:lang w:eastAsia="zh-CN"/>
              </w:rPr>
              <w:t>委</w:t>
            </w:r>
            <w:r>
              <w:rPr>
                <w:rFonts w:hint="eastAsia" w:ascii="仿宋_GB2312" w:eastAsia="仿宋_GB2312"/>
                <w:sz w:val="24"/>
                <w:lang w:val="en-US" w:eastAsia="zh-CN"/>
              </w:rPr>
              <w:t xml:space="preserve"> </w:t>
            </w:r>
            <w:r>
              <w:rPr>
                <w:rFonts w:hint="eastAsia" w:ascii="仿宋_GB2312" w:eastAsia="仿宋_GB2312"/>
                <w:sz w:val="24"/>
                <w:lang w:eastAsia="zh-CN"/>
              </w:rPr>
              <w:t>会</w:t>
            </w:r>
          </w:p>
          <w:p>
            <w:pPr>
              <w:spacing w:line="320" w:lineRule="exact"/>
              <w:ind w:left="113" w:right="113"/>
              <w:jc w:val="center"/>
              <w:rPr>
                <w:rFonts w:hint="eastAsia" w:ascii="仿宋_GB2312" w:eastAsia="仿宋_GB2312"/>
                <w:sz w:val="24"/>
                <w:lang w:eastAsia="zh-CN"/>
              </w:rPr>
            </w:pPr>
            <w:r>
              <w:rPr>
                <w:rFonts w:hint="eastAsia" w:ascii="仿宋_GB2312" w:eastAsia="仿宋_GB2312"/>
                <w:sz w:val="24"/>
                <w:lang w:eastAsia="zh-CN"/>
              </w:rPr>
              <w:t>意</w:t>
            </w:r>
            <w:r>
              <w:rPr>
                <w:rFonts w:hint="eastAsia" w:ascii="仿宋_GB2312" w:eastAsia="仿宋_GB2312"/>
                <w:sz w:val="24"/>
                <w:lang w:val="en-US" w:eastAsia="zh-CN"/>
              </w:rPr>
              <w:t xml:space="preserve">    </w:t>
            </w:r>
            <w:r>
              <w:rPr>
                <w:rFonts w:hint="eastAsia" w:ascii="仿宋_GB2312" w:eastAsia="仿宋_GB2312"/>
                <w:sz w:val="24"/>
                <w:lang w:eastAsia="zh-CN"/>
              </w:rPr>
              <w:t>见</w:t>
            </w:r>
          </w:p>
        </w:tc>
        <w:tc>
          <w:tcPr>
            <w:tcW w:w="7238" w:type="dxa"/>
            <w:gridSpan w:val="10"/>
            <w:vAlign w:val="center"/>
          </w:tcPr>
          <w:p>
            <w:pPr>
              <w:wordWrap w:val="0"/>
              <w:spacing w:line="400" w:lineRule="exact"/>
              <w:jc w:val="both"/>
              <w:rPr>
                <w:rFonts w:hint="eastAsia" w:ascii="仿宋_GB2312" w:eastAsia="仿宋_GB2312"/>
                <w:sz w:val="24"/>
              </w:rPr>
            </w:pPr>
          </w:p>
          <w:p>
            <w:pPr>
              <w:wordWrap w:val="0"/>
              <w:spacing w:line="400" w:lineRule="exact"/>
              <w:jc w:val="center"/>
              <w:rPr>
                <w:rFonts w:hint="eastAsia" w:ascii="仿宋_GB2312" w:eastAsia="仿宋_GB2312"/>
                <w:sz w:val="24"/>
              </w:rPr>
            </w:pPr>
            <w:r>
              <w:rPr>
                <w:rFonts w:hint="eastAsia" w:ascii="仿宋_GB2312" w:eastAsia="仿宋_GB2312"/>
                <w:sz w:val="24"/>
              </w:rPr>
              <w:t xml:space="preserve">                                  签  章</w:t>
            </w:r>
          </w:p>
          <w:p>
            <w:pPr>
              <w:spacing w:line="320" w:lineRule="exact"/>
              <w:jc w:val="cente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exact"/>
          <w:jc w:val="center"/>
        </w:trPr>
        <w:tc>
          <w:tcPr>
            <w:tcW w:w="8814" w:type="dxa"/>
            <w:gridSpan w:val="11"/>
            <w:vAlign w:val="center"/>
          </w:tcPr>
          <w:p>
            <w:pPr>
              <w:spacing w:line="400" w:lineRule="exact"/>
              <w:jc w:val="left"/>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本人签字：</w:t>
            </w:r>
            <w:r>
              <w:rPr>
                <w:rFonts w:hint="eastAsia" w:ascii="仿宋_GB2312" w:eastAsia="仿宋_GB2312"/>
                <w:sz w:val="24"/>
                <w:lang w:val="en-US" w:eastAsia="zh-CN"/>
              </w:rPr>
              <w:t xml:space="preserve">                                         </w:t>
            </w:r>
            <w:r>
              <w:rPr>
                <w:rFonts w:hint="eastAsia" w:ascii="仿宋_GB2312" w:eastAsia="仿宋_GB2312"/>
                <w:sz w:val="24"/>
              </w:rPr>
              <w:t xml:space="preserve"> 年 </w:t>
            </w:r>
            <w:r>
              <w:rPr>
                <w:rFonts w:hint="eastAsia" w:ascii="仿宋_GB2312" w:eastAsia="仿宋_GB2312"/>
                <w:sz w:val="24"/>
                <w:lang w:val="en-US" w:eastAsia="zh-CN"/>
              </w:rPr>
              <w:t xml:space="preserve"> </w:t>
            </w:r>
            <w:r>
              <w:rPr>
                <w:rFonts w:hint="eastAsia" w:ascii="仿宋_GB2312" w:eastAsia="仿宋_GB2312"/>
                <w:sz w:val="24"/>
              </w:rPr>
              <w:t xml:space="preserve"> 月 </w:t>
            </w:r>
            <w:r>
              <w:rPr>
                <w:rFonts w:hint="eastAsia" w:ascii="仿宋_GB2312" w:eastAsia="仿宋_GB2312"/>
                <w:sz w:val="24"/>
                <w:lang w:val="en-US" w:eastAsia="zh-CN"/>
              </w:rPr>
              <w:t xml:space="preserve"> </w:t>
            </w:r>
            <w:r>
              <w:rPr>
                <w:rFonts w:hint="eastAsia" w:ascii="仿宋_GB2312" w:eastAsia="仿宋_GB2312"/>
                <w:sz w:val="24"/>
              </w:rPr>
              <w:t xml:space="preserve"> 日</w:t>
            </w:r>
          </w:p>
          <w:p>
            <w:pPr>
              <w:spacing w:line="320" w:lineRule="exact"/>
              <w:jc w:val="center"/>
              <w:rPr>
                <w:rFonts w:hint="eastAsia" w:ascii="仿宋_GB2312" w:eastAsia="仿宋_GB2312"/>
                <w:sz w:val="24"/>
                <w:lang w:val="en-US" w:eastAsia="zh-CN"/>
              </w:rPr>
            </w:pPr>
            <w:r>
              <w:rPr>
                <w:rFonts w:hint="eastAsia" w:ascii="仿宋_GB2312" w:eastAsia="仿宋_GB2312"/>
                <w:sz w:val="24"/>
              </w:rPr>
              <w:t xml:space="preserve"> </w:t>
            </w:r>
            <w:r>
              <w:rPr>
                <w:rFonts w:hint="eastAsia" w:ascii="仿宋_GB2312" w:eastAsia="仿宋_GB2312"/>
                <w:sz w:val="24"/>
                <w:lang w:val="en-US" w:eastAsia="zh-CN"/>
              </w:rPr>
              <w:t xml:space="preserve">                    </w:t>
            </w:r>
          </w:p>
          <w:p>
            <w:pPr>
              <w:spacing w:line="320" w:lineRule="exact"/>
              <w:jc w:val="center"/>
              <w:rPr>
                <w:rFonts w:hint="eastAsia" w:ascii="仿宋_GB2312" w:eastAsia="仿宋_GB2312"/>
                <w:sz w:val="24"/>
              </w:rPr>
            </w:pPr>
            <w:r>
              <w:rPr>
                <w:rFonts w:hint="eastAsia" w:ascii="仿宋_GB2312" w:eastAsia="仿宋_GB2312"/>
                <w:sz w:val="24"/>
                <w:lang w:val="en-US" w:eastAsia="zh-CN"/>
              </w:rPr>
              <w:t xml:space="preserve">                       </w:t>
            </w:r>
          </w:p>
        </w:tc>
      </w:tr>
    </w:tbl>
    <w:p>
      <w:pPr>
        <w:spacing w:line="400" w:lineRule="exact"/>
        <w:jc w:val="left"/>
        <w:rPr>
          <w:rFonts w:hint="eastAsia" w:ascii="楷体_GB2312" w:eastAsia="楷体_GB2312"/>
          <w:sz w:val="24"/>
        </w:rPr>
      </w:pPr>
      <w:r>
        <w:rPr>
          <w:rFonts w:hint="eastAsia" w:ascii="楷体_GB2312" w:eastAsia="楷体_GB2312"/>
          <w:sz w:val="24"/>
        </w:rPr>
        <w:t xml:space="preserve">     填表说明：1、请严格按照要求填写表格各项内容；</w:t>
      </w:r>
    </w:p>
    <w:p>
      <w:pPr>
        <w:spacing w:line="400" w:lineRule="exact"/>
        <w:jc w:val="left"/>
        <w:rPr>
          <w:rFonts w:hint="eastAsia" w:ascii="楷体_GB2312" w:eastAsia="楷体_GB2312"/>
          <w:sz w:val="24"/>
        </w:rPr>
      </w:pPr>
      <w:r>
        <w:rPr>
          <w:rFonts w:hint="eastAsia" w:ascii="楷体_GB2312" w:eastAsia="楷体_GB2312"/>
          <w:sz w:val="24"/>
        </w:rPr>
        <w:t xml:space="preserve">               2、填写不下的内容可另附纸；</w:t>
      </w:r>
    </w:p>
    <w:p>
      <w:pPr>
        <w:spacing w:line="400" w:lineRule="exact"/>
        <w:jc w:val="left"/>
        <w:rPr>
          <w:rFonts w:hint="eastAsia" w:ascii="黑体" w:eastAsia="黑体"/>
          <w:sz w:val="28"/>
        </w:rPr>
      </w:pPr>
      <w:r>
        <w:rPr>
          <w:rFonts w:hint="eastAsia" w:ascii="楷体_GB2312" w:eastAsia="楷体_GB2312"/>
          <w:sz w:val="24"/>
        </w:rPr>
        <w:t xml:space="preserve">               3、此表可复印，可另制表格，内容规格须与此表一致。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0"/>
          <w:szCs w:val="30"/>
        </w:rPr>
      </w:pPr>
      <w:r>
        <w:rPr>
          <w:rFonts w:hint="eastAsia" w:ascii="黑体" w:eastAsia="黑体"/>
          <w:sz w:val="30"/>
          <w:szCs w:val="30"/>
        </w:rPr>
        <w:t>附件</w:t>
      </w:r>
      <w:r>
        <w:rPr>
          <w:rFonts w:hint="eastAsia" w:ascii="黑体" w:eastAsia="黑体"/>
          <w:sz w:val="30"/>
          <w:szCs w:val="30"/>
          <w:lang w:val="en-US" w:eastAsia="zh-CN"/>
        </w:rPr>
        <w:t>3</w:t>
      </w:r>
      <w:r>
        <w:rPr>
          <w:rFonts w:hint="eastAsia" w:ascii="黑体" w:eastAsia="黑体"/>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baseline"/>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36"/>
          <w:szCs w:val="36"/>
        </w:rPr>
      </w:pPr>
      <w:r>
        <w:rPr>
          <w:rFonts w:hint="eastAsia" w:ascii="方正小标宋简体" w:hAnsi="华文中宋" w:eastAsia="方正小标宋简体"/>
          <w:sz w:val="36"/>
          <w:szCs w:val="36"/>
        </w:rPr>
        <w:t>“</w:t>
      </w:r>
      <w:r>
        <w:rPr>
          <w:rFonts w:hint="eastAsia" w:ascii="方正小标宋简体" w:hAnsi="华文中宋" w:eastAsia="方正小标宋简体"/>
          <w:sz w:val="36"/>
          <w:szCs w:val="36"/>
          <w:lang w:val="en-US" w:eastAsia="zh-CN"/>
        </w:rPr>
        <w:t xml:space="preserve"> 景德镇市政杯</w:t>
      </w:r>
      <w:r>
        <w:rPr>
          <w:rFonts w:hint="eastAsia" w:ascii="方正小标宋简体" w:hAnsi="华文中宋" w:eastAsia="方正小标宋简体"/>
          <w:sz w:val="36"/>
          <w:szCs w:val="36"/>
        </w:rPr>
        <w:t>”第</w:t>
      </w:r>
      <w:r>
        <w:rPr>
          <w:rFonts w:hint="eastAsia" w:ascii="方正小标宋简体" w:hAnsi="华文中宋" w:eastAsia="方正小标宋简体"/>
          <w:sz w:val="36"/>
          <w:szCs w:val="36"/>
          <w:lang w:eastAsia="zh-CN"/>
        </w:rPr>
        <w:t>二十一</w:t>
      </w:r>
      <w:r>
        <w:rPr>
          <w:rFonts w:hint="eastAsia" w:ascii="方正小标宋简体" w:hAnsi="华文中宋" w:eastAsia="方正小标宋简体"/>
          <w:sz w:val="36"/>
          <w:szCs w:val="36"/>
        </w:rPr>
        <w:t>届“瓷都十大杰出青年”评选活动人选推报材料样本</w:t>
      </w:r>
    </w:p>
    <w:p>
      <w:pPr>
        <w:spacing w:line="480" w:lineRule="exact"/>
        <w:jc w:val="center"/>
        <w:rPr>
          <w:rFonts w:hint="eastAsia" w:ascii="方正小标宋简体" w:hAnsi="华文中宋" w:eastAsia="方正小标宋简体"/>
          <w:sz w:val="36"/>
          <w:szCs w:val="36"/>
        </w:rPr>
      </w:pPr>
    </w:p>
    <w:p>
      <w:pPr>
        <w:spacing w:line="400" w:lineRule="exact"/>
        <w:jc w:val="center"/>
        <w:rPr>
          <w:rFonts w:hint="eastAsia" w:ascii="Cambria" w:eastAsia="仿宋_GB2312"/>
          <w:b/>
          <w:bCs/>
          <w:sz w:val="32"/>
        </w:rPr>
      </w:pPr>
      <w:r>
        <w:rPr>
          <w:rFonts w:hint="eastAsia" w:eastAsia="仿宋_GB2312"/>
          <w:b/>
          <w:bCs/>
          <w:sz w:val="32"/>
        </w:rPr>
        <w:t>×××</w:t>
      </w:r>
      <w:r>
        <w:rPr>
          <w:rFonts w:hint="eastAsia" w:ascii="Cambria" w:eastAsia="仿宋_GB2312"/>
          <w:b/>
          <w:bCs/>
          <w:sz w:val="32"/>
        </w:rPr>
        <w:t>事 迹 简 介 样 式</w:t>
      </w:r>
    </w:p>
    <w:p>
      <w:pPr>
        <w:widowControl/>
        <w:spacing w:line="590" w:lineRule="exact"/>
        <w:ind w:firstLine="640" w:firstLineChars="200"/>
        <w:rPr>
          <w:rFonts w:ascii="仿宋_GB2312" w:hAnsi="MingLiU" w:eastAsia="仿宋_GB2312"/>
          <w:color w:val="000000"/>
          <w:sz w:val="32"/>
          <w:szCs w:val="32"/>
        </w:rPr>
      </w:pPr>
      <w:r>
        <w:rPr>
          <w:rFonts w:hint="eastAsia" w:ascii="仿宋_GB2312" w:hAnsi="MingLiU" w:eastAsia="仿宋_GB2312"/>
          <w:color w:val="000000"/>
          <w:sz w:val="32"/>
          <w:szCs w:val="32"/>
        </w:rPr>
        <w:t>×××</w:t>
      </w:r>
      <w:r>
        <w:rPr>
          <w:rFonts w:ascii="仿宋_GB2312" w:hAnsi="MingLiU" w:eastAsia="仿宋_GB2312"/>
          <w:color w:val="000000"/>
          <w:sz w:val="32"/>
          <w:szCs w:val="32"/>
        </w:rPr>
        <w:t>，男，汉族，</w:t>
      </w:r>
      <w:r>
        <w:rPr>
          <w:rFonts w:hint="eastAsia" w:ascii="仿宋_GB2312" w:hAnsi="MingLiU" w:eastAsia="仿宋_GB2312"/>
          <w:color w:val="000000"/>
          <w:sz w:val="32"/>
          <w:szCs w:val="32"/>
        </w:rPr>
        <w:t>××××</w:t>
      </w:r>
      <w:r>
        <w:rPr>
          <w:rFonts w:ascii="仿宋_GB2312" w:hAnsi="MingLiU" w:eastAsia="仿宋_GB2312"/>
          <w:color w:val="000000"/>
          <w:sz w:val="32"/>
          <w:szCs w:val="32"/>
        </w:rPr>
        <w:t>年</w:t>
      </w:r>
      <w:r>
        <w:rPr>
          <w:rFonts w:hint="eastAsia" w:ascii="仿宋_GB2312" w:hAnsi="MingLiU" w:eastAsia="仿宋_GB2312"/>
          <w:color w:val="000000"/>
          <w:sz w:val="32"/>
          <w:szCs w:val="32"/>
        </w:rPr>
        <w:t>××</w:t>
      </w:r>
      <w:r>
        <w:rPr>
          <w:rFonts w:ascii="仿宋_GB2312" w:hAnsi="MingLiU" w:eastAsia="仿宋_GB2312"/>
          <w:color w:val="000000"/>
          <w:sz w:val="32"/>
          <w:szCs w:val="32"/>
        </w:rPr>
        <w:t>月生，中共党员，</w:t>
      </w:r>
      <w:r>
        <w:rPr>
          <w:rFonts w:hint="eastAsia" w:ascii="仿宋_GB2312" w:hAnsi="MingLiU" w:eastAsia="仿宋_GB2312"/>
          <w:color w:val="000000"/>
          <w:sz w:val="32"/>
          <w:szCs w:val="32"/>
        </w:rPr>
        <w:t>××大学</w:t>
      </w:r>
      <w:r>
        <w:rPr>
          <w:rFonts w:ascii="仿宋_GB2312" w:hAnsi="MingLiU" w:eastAsia="仿宋_GB2312"/>
          <w:color w:val="000000"/>
          <w:sz w:val="32"/>
          <w:szCs w:val="32"/>
        </w:rPr>
        <w:t>毕业，</w:t>
      </w:r>
      <w:r>
        <w:rPr>
          <w:rFonts w:hint="eastAsia" w:ascii="仿宋_GB2312" w:hAnsi="MingLiU" w:eastAsia="仿宋_GB2312"/>
          <w:color w:val="000000"/>
          <w:sz w:val="32"/>
          <w:szCs w:val="32"/>
        </w:rPr>
        <w:t>大学</w:t>
      </w:r>
      <w:r>
        <w:rPr>
          <w:rFonts w:ascii="仿宋_GB2312" w:hAnsi="MingLiU" w:eastAsia="仿宋_GB2312"/>
          <w:color w:val="000000"/>
          <w:sz w:val="32"/>
          <w:szCs w:val="32"/>
        </w:rPr>
        <w:t>学历，现任</w:t>
      </w:r>
      <w:r>
        <w:rPr>
          <w:rFonts w:hint="eastAsia" w:ascii="仿宋_GB2312" w:hAnsi="MingLiU" w:eastAsia="仿宋_GB2312"/>
          <w:color w:val="000000"/>
          <w:sz w:val="32"/>
          <w:szCs w:val="32"/>
        </w:rPr>
        <w:t>×××医院医生</w:t>
      </w:r>
      <w:r>
        <w:rPr>
          <w:rFonts w:ascii="仿宋_GB2312" w:hAnsi="MingLiU" w:eastAsia="仿宋_GB2312"/>
          <w:color w:val="000000"/>
          <w:sz w:val="32"/>
          <w:szCs w:val="32"/>
        </w:rPr>
        <w:t>。</w:t>
      </w:r>
    </w:p>
    <w:p>
      <w:pPr>
        <w:widowControl/>
        <w:spacing w:line="590" w:lineRule="exact"/>
        <w:ind w:firstLine="640" w:firstLineChars="200"/>
        <w:rPr>
          <w:rFonts w:hint="eastAsia" w:ascii="仿宋_GB2312" w:hAnsi="MingLiU" w:eastAsia="仿宋_GB2312"/>
          <w:color w:val="000000"/>
          <w:sz w:val="32"/>
          <w:szCs w:val="32"/>
        </w:rPr>
      </w:pPr>
      <w:r>
        <w:rPr>
          <w:rFonts w:hint="eastAsia" w:ascii="仿宋_GB2312" w:hAnsi="MingLiU" w:eastAsia="仿宋_GB2312"/>
          <w:color w:val="000000"/>
          <w:sz w:val="32"/>
          <w:szCs w:val="32"/>
        </w:rPr>
        <w:t>×××坚持志愿服务9年，他组织开展关怀街头流浪者行动，三年总计救助街头露宿者900余人次，他曾为15位贫困重症儿童组织5次大型救助活动，累计募得三十万余元。他通过公益理念宣讲及各类公益辅导班课程教程，累计覆盖6000余名大学生。2009年起，加入中国传统文化传承保护-“××行动”，整理保护了58位民间艺人的艺术人生及的即将失传的精湛技艺，曾获江西省青年志愿者优秀个人奖，全国百名优秀志愿者等奖项。</w:t>
      </w:r>
    </w:p>
    <w:p>
      <w:pPr>
        <w:widowControl/>
        <w:spacing w:line="590" w:lineRule="exact"/>
        <w:ind w:firstLine="640" w:firstLineChars="200"/>
        <w:rPr>
          <w:rFonts w:hint="eastAsia" w:ascii="仿宋_GB2312" w:hAnsi="MingLiU" w:eastAsia="仿宋_GB2312"/>
          <w:color w:val="000000"/>
          <w:sz w:val="32"/>
          <w:szCs w:val="32"/>
        </w:rPr>
      </w:pPr>
      <w:r>
        <w:rPr>
          <w:rFonts w:hint="eastAsia" w:ascii="仿宋_GB2312" w:hAnsi="MingLiU" w:eastAsia="仿宋_GB2312"/>
          <w:color w:val="000000"/>
          <w:sz w:val="32"/>
          <w:szCs w:val="32"/>
        </w:rPr>
        <w:t>说明：字数控制在300字以内，第一段含姓名、性别、民族、出生年月、政治面貌、毕业学校、学历、职称、工作职务内容。</w:t>
      </w:r>
      <w:r>
        <w:rPr>
          <w:rFonts w:ascii="仿宋_GB2312" w:hAnsi="MingLiU" w:eastAsia="仿宋_GB2312"/>
          <w:color w:val="000000"/>
          <w:sz w:val="32"/>
          <w:szCs w:val="32"/>
        </w:rPr>
        <w:t>第二段含事迹概述和所获荣誉，通篇内容注意用第三人称</w:t>
      </w:r>
      <w:r>
        <w:rPr>
          <w:rFonts w:hint="eastAsia" w:ascii="仿宋_GB2312" w:hAnsi="MingLiU" w:eastAsia="仿宋_GB2312"/>
          <w:color w:val="000000"/>
          <w:sz w:val="32"/>
          <w:szCs w:val="32"/>
        </w:rPr>
        <w:t>。</w:t>
      </w:r>
    </w:p>
    <w:p>
      <w:pPr>
        <w:spacing w:line="400" w:lineRule="exact"/>
        <w:ind w:firstLine="2891" w:firstLineChars="900"/>
        <w:jc w:val="both"/>
        <w:rPr>
          <w:rFonts w:hint="eastAsia" w:ascii="Cambria" w:eastAsia="仿宋_GB2312"/>
          <w:b/>
          <w:bCs/>
          <w:sz w:val="32"/>
        </w:rPr>
      </w:pPr>
      <w:r>
        <w:rPr>
          <w:rFonts w:hint="eastAsia" w:eastAsia="仿宋_GB2312"/>
          <w:b/>
          <w:bCs/>
          <w:sz w:val="32"/>
        </w:rPr>
        <w:t>×××事迹材料</w:t>
      </w:r>
    </w:p>
    <w:p>
      <w:pPr>
        <w:spacing w:line="400" w:lineRule="exact"/>
        <w:jc w:val="center"/>
        <w:rPr>
          <w:rFonts w:hint="eastAsia" w:eastAsia="仿宋_GB2312"/>
          <w:sz w:val="32"/>
        </w:rPr>
      </w:pPr>
    </w:p>
    <w:p>
      <w:pPr>
        <w:spacing w:line="540" w:lineRule="exact"/>
        <w:jc w:val="left"/>
        <w:rPr>
          <w:rFonts w:hint="eastAsia" w:ascii="仿宋_GB2312" w:eastAsia="仿宋_GB2312"/>
          <w:spacing w:val="-4"/>
          <w:sz w:val="32"/>
        </w:rPr>
      </w:pPr>
      <w:r>
        <w:rPr>
          <w:rFonts w:hint="eastAsia" w:ascii="仿宋_GB2312" w:eastAsia="仿宋_GB2312"/>
          <w:sz w:val="28"/>
          <w:lang w:val="en-US" w:eastAsia="zh-CN"/>
        </w:rPr>
        <w:t xml:space="preserve">  </w:t>
      </w:r>
      <w:r>
        <w:rPr>
          <w:rFonts w:hint="eastAsia" w:ascii="仿宋_GB2312" w:eastAsia="仿宋_GB2312"/>
          <w:sz w:val="28"/>
        </w:rPr>
        <w:t>正文（2000字）</w:t>
      </w:r>
      <w:r>
        <w:rPr>
          <w:rFonts w:hint="eastAsia" w:ascii="仿宋_GB2312" w:eastAsia="仿宋_GB2312"/>
          <w:spacing w:val="-4"/>
          <w:sz w:val="32"/>
        </w:rPr>
        <w:t>……………………………………………………</w:t>
      </w:r>
    </w:p>
    <w:p>
      <w:pPr>
        <w:spacing w:line="540" w:lineRule="exact"/>
        <w:jc w:val="left"/>
        <w:rPr>
          <w:rFonts w:hint="eastAsia" w:ascii="仿宋_GB2312" w:eastAsia="仿宋_GB2312"/>
          <w:sz w:val="32"/>
        </w:rPr>
      </w:pPr>
      <w:r>
        <w:rPr>
          <w:rFonts w:hint="eastAsia" w:ascii="仿宋_GB2312" w:eastAsia="仿宋_GB2312"/>
          <w:spacing w:val="-4"/>
          <w:sz w:val="32"/>
        </w:rPr>
        <w:t>……………………………………………………………………………………………………………………………</w:t>
      </w:r>
      <w:r>
        <w:rPr>
          <w:rFonts w:hint="eastAsia" w:ascii="仿宋_GB2312" w:eastAsia="仿宋_GB2312"/>
          <w:sz w:val="32"/>
        </w:rPr>
        <w:t>。</w:t>
      </w:r>
    </w:p>
    <w:p>
      <w:pPr>
        <w:spacing w:line="540" w:lineRule="exact"/>
        <w:jc w:val="left"/>
        <w:rPr>
          <w:rFonts w:hint="eastAsia" w:ascii="黑体" w:hAnsi="黑体" w:eastAsia="黑体" w:cs="黑体"/>
          <w:sz w:val="30"/>
          <w:szCs w:val="30"/>
          <w:lang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4</w:t>
      </w:r>
      <w:r>
        <w:rPr>
          <w:rFonts w:hint="eastAsia" w:ascii="黑体" w:hAnsi="黑体" w:eastAsia="黑体" w:cs="黑体"/>
          <w:sz w:val="30"/>
          <w:szCs w:val="30"/>
          <w:lang w:eastAsia="zh-CN"/>
        </w:rPr>
        <w:t>：</w:t>
      </w:r>
    </w:p>
    <w:p>
      <w:pPr>
        <w:spacing w:line="480" w:lineRule="exact"/>
        <w:jc w:val="both"/>
        <w:rPr>
          <w:rFonts w:hint="eastAsia" w:ascii="方正小标宋简体" w:hAnsi="华文中宋" w:eastAsia="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36"/>
          <w:szCs w:val="36"/>
        </w:rPr>
      </w:pPr>
      <w:r>
        <w:rPr>
          <w:rFonts w:hint="eastAsia" w:ascii="方正小标宋简体" w:hAnsi="华文中宋" w:eastAsia="方正小标宋简体"/>
          <w:sz w:val="36"/>
          <w:szCs w:val="36"/>
        </w:rPr>
        <w:t>“</w:t>
      </w:r>
      <w:r>
        <w:rPr>
          <w:rFonts w:hint="eastAsia" w:ascii="方正小标宋简体" w:hAnsi="华文中宋" w:eastAsia="方正小标宋简体"/>
          <w:sz w:val="36"/>
          <w:szCs w:val="36"/>
          <w:lang w:eastAsia="zh-CN"/>
        </w:rPr>
        <w:t>景德镇市政杯</w:t>
      </w:r>
      <w:r>
        <w:rPr>
          <w:rFonts w:hint="eastAsia" w:ascii="方正小标宋简体" w:hAnsi="华文中宋" w:eastAsia="方正小标宋简体"/>
          <w:sz w:val="36"/>
          <w:szCs w:val="36"/>
        </w:rPr>
        <w:t>”第</w:t>
      </w:r>
      <w:r>
        <w:rPr>
          <w:rFonts w:hint="eastAsia" w:ascii="方正小标宋简体" w:hAnsi="华文中宋" w:eastAsia="方正小标宋简体"/>
          <w:sz w:val="36"/>
          <w:szCs w:val="36"/>
          <w:lang w:eastAsia="zh-CN"/>
        </w:rPr>
        <w:t>二十一</w:t>
      </w:r>
      <w:r>
        <w:rPr>
          <w:rFonts w:hint="eastAsia" w:ascii="方正小标宋简体" w:hAnsi="华文中宋" w:eastAsia="方正小标宋简体"/>
          <w:sz w:val="36"/>
          <w:szCs w:val="36"/>
        </w:rPr>
        <w:t>届“瓷都十大杰出青年”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36"/>
          <w:szCs w:val="36"/>
        </w:rPr>
      </w:pPr>
      <w:r>
        <w:rPr>
          <w:rFonts w:hint="eastAsia" w:ascii="方正小标宋简体" w:hAnsi="华文中宋" w:eastAsia="方正小标宋简体"/>
          <w:sz w:val="36"/>
          <w:szCs w:val="36"/>
        </w:rPr>
        <w:t>评选活动人选考察表</w:t>
      </w:r>
    </w:p>
    <w:p>
      <w:pPr>
        <w:spacing w:line="480" w:lineRule="exact"/>
        <w:jc w:val="center"/>
        <w:rPr>
          <w:rFonts w:hint="eastAsia" w:ascii="仿宋" w:hAnsi="仿宋" w:eastAsia="仿宋" w:cs="仿宋"/>
          <w:b/>
          <w:sz w:val="30"/>
          <w:szCs w:val="30"/>
        </w:rPr>
      </w:pPr>
      <w:r>
        <w:rPr>
          <w:rFonts w:hint="eastAsia" w:ascii="仿宋" w:hAnsi="仿宋" w:eastAsia="仿宋" w:cs="仿宋"/>
          <w:b/>
          <w:sz w:val="30"/>
          <w:szCs w:val="30"/>
        </w:rPr>
        <w:t>（适用于</w:t>
      </w:r>
      <w:r>
        <w:rPr>
          <w:rFonts w:hint="eastAsia" w:ascii="仿宋" w:hAnsi="仿宋" w:eastAsia="仿宋" w:cs="仿宋"/>
          <w:b/>
          <w:sz w:val="30"/>
          <w:szCs w:val="30"/>
          <w:lang w:eastAsia="zh-CN"/>
        </w:rPr>
        <w:t>非</w:t>
      </w:r>
      <w:r>
        <w:rPr>
          <w:rFonts w:hint="eastAsia" w:ascii="仿宋" w:hAnsi="仿宋" w:eastAsia="仿宋" w:cs="仿宋"/>
          <w:b/>
          <w:sz w:val="30"/>
          <w:szCs w:val="30"/>
        </w:rPr>
        <w:t>机关事业单位</w:t>
      </w:r>
      <w:r>
        <w:rPr>
          <w:rFonts w:hint="eastAsia" w:ascii="仿宋" w:hAnsi="仿宋" w:eastAsia="仿宋" w:cs="仿宋"/>
          <w:b/>
          <w:sz w:val="30"/>
          <w:szCs w:val="30"/>
          <w:lang w:eastAsia="zh-CN"/>
        </w:rPr>
        <w:t>及国企单位</w:t>
      </w:r>
      <w:r>
        <w:rPr>
          <w:rFonts w:hint="eastAsia" w:ascii="仿宋" w:hAnsi="仿宋" w:eastAsia="仿宋" w:cs="仿宋"/>
          <w:b/>
          <w:sz w:val="30"/>
          <w:szCs w:val="30"/>
        </w:rPr>
        <w:t>人员）</w:t>
      </w:r>
    </w:p>
    <w:p>
      <w:pPr>
        <w:spacing w:line="480" w:lineRule="exact"/>
        <w:jc w:val="left"/>
        <w:rPr>
          <w:rFonts w:hint="eastAsia" w:ascii="仿宋" w:hAnsi="仿宋" w:eastAsia="仿宋" w:cs="仿宋"/>
          <w:sz w:val="24"/>
          <w:u w:val="single"/>
        </w:rPr>
      </w:pPr>
    </w:p>
    <w:tbl>
      <w:tblPr>
        <w:tblStyle w:val="6"/>
        <w:tblW w:w="9491"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873"/>
        <w:gridCol w:w="886"/>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9" w:hRule="atLeast"/>
        </w:trPr>
        <w:tc>
          <w:tcPr>
            <w:tcW w:w="859" w:type="dxa"/>
            <w:textDirection w:val="tbRlV"/>
            <w:vAlign w:val="center"/>
          </w:tcPr>
          <w:p>
            <w:pPr>
              <w:spacing w:line="300" w:lineRule="exact"/>
              <w:jc w:val="center"/>
              <w:rPr>
                <w:rFonts w:hint="eastAsia" w:ascii="仿宋" w:hAnsi="仿宋" w:eastAsia="仿宋" w:cs="仿宋"/>
                <w:spacing w:val="38"/>
                <w:sz w:val="24"/>
              </w:rPr>
            </w:pPr>
            <w:r>
              <w:rPr>
                <w:rFonts w:hint="eastAsia" w:ascii="仿宋" w:hAnsi="仿宋" w:eastAsia="仿宋" w:cs="仿宋"/>
                <w:spacing w:val="38"/>
                <w:sz w:val="24"/>
              </w:rPr>
              <w:t>意见</w:t>
            </w:r>
          </w:p>
          <w:p>
            <w:pPr>
              <w:spacing w:line="300" w:lineRule="exact"/>
              <w:jc w:val="center"/>
              <w:rPr>
                <w:rFonts w:hint="eastAsia" w:ascii="仿宋" w:hAnsi="仿宋" w:eastAsia="仿宋" w:cs="仿宋"/>
                <w:sz w:val="24"/>
              </w:rPr>
            </w:pPr>
            <w:r>
              <w:rPr>
                <w:rFonts w:hint="eastAsia" w:ascii="仿宋" w:hAnsi="仿宋" w:eastAsia="仿宋" w:cs="仿宋"/>
                <w:spacing w:val="38"/>
                <w:sz w:val="24"/>
              </w:rPr>
              <w:t>公安部门</w:t>
            </w:r>
          </w:p>
        </w:tc>
        <w:tc>
          <w:tcPr>
            <w:tcW w:w="3873" w:type="dxa"/>
            <w:vAlign w:val="center"/>
          </w:tcPr>
          <w:p>
            <w:pPr>
              <w:spacing w:line="300" w:lineRule="exact"/>
              <w:jc w:val="both"/>
              <w:rPr>
                <w:rFonts w:hint="eastAsia" w:ascii="仿宋" w:hAnsi="仿宋" w:eastAsia="仿宋" w:cs="仿宋"/>
                <w:sz w:val="24"/>
                <w:lang w:eastAsia="zh-CN"/>
              </w:rPr>
            </w:pPr>
            <w:r>
              <w:rPr>
                <w:rFonts w:hint="eastAsia" w:ascii="仿宋" w:hAnsi="仿宋" w:eastAsia="仿宋" w:cs="仿宋"/>
                <w:sz w:val="24"/>
              </w:rPr>
              <w:t>×××，男，汉族，</w:t>
            </w:r>
            <w:r>
              <w:rPr>
                <w:rFonts w:hint="eastAsia" w:ascii="仿宋" w:hAnsi="仿宋" w:eastAsia="仿宋" w:cs="仿宋"/>
                <w:sz w:val="24"/>
                <w:lang w:eastAsia="zh-CN"/>
              </w:rPr>
              <w:t>身份证号码</w:t>
            </w:r>
            <w:r>
              <w:rPr>
                <w:rFonts w:hint="eastAsia" w:ascii="仿宋" w:hAnsi="仿宋" w:eastAsia="仿宋" w:cs="仿宋"/>
                <w:sz w:val="24"/>
              </w:rPr>
              <w:t>××××</w:t>
            </w:r>
            <w:r>
              <w:rPr>
                <w:rFonts w:hint="eastAsia" w:ascii="仿宋" w:hAnsi="仿宋" w:eastAsia="仿宋" w:cs="仿宋"/>
                <w:sz w:val="24"/>
                <w:lang w:eastAsia="zh-CN"/>
              </w:rPr>
              <w:t>。</w:t>
            </w:r>
          </w:p>
          <w:p>
            <w:pPr>
              <w:spacing w:line="300" w:lineRule="exact"/>
              <w:jc w:val="both"/>
              <w:rPr>
                <w:rFonts w:hint="eastAsia" w:ascii="仿宋" w:hAnsi="仿宋" w:eastAsia="仿宋" w:cs="仿宋"/>
                <w:sz w:val="24"/>
              </w:rPr>
            </w:pPr>
            <w:r>
              <w:rPr>
                <w:rFonts w:hint="eastAsia" w:ascii="仿宋" w:hAnsi="仿宋" w:eastAsia="仿宋" w:cs="仿宋"/>
                <w:sz w:val="24"/>
                <w:lang w:val="en-US" w:eastAsia="zh-CN"/>
              </w:rPr>
              <w:t xml:space="preserve">    该同志</w:t>
            </w:r>
            <w:r>
              <w:rPr>
                <w:rFonts w:hint="eastAsia" w:ascii="仿宋" w:hAnsi="仿宋" w:eastAsia="仿宋" w:cs="仿宋"/>
                <w:sz w:val="24"/>
                <w:lang w:eastAsia="zh-CN"/>
              </w:rPr>
              <w:t>……</w:t>
            </w: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r>
              <w:rPr>
                <w:rFonts w:hint="eastAsia" w:ascii="仿宋" w:hAnsi="仿宋" w:eastAsia="仿宋" w:cs="仿宋"/>
                <w:sz w:val="24"/>
              </w:rPr>
              <w:t xml:space="preserve">     （盖　章）</w:t>
            </w:r>
          </w:p>
          <w:p>
            <w:pPr>
              <w:spacing w:line="300" w:lineRule="exact"/>
              <w:jc w:val="center"/>
              <w:rPr>
                <w:rFonts w:hint="eastAsia" w:ascii="仿宋" w:hAnsi="仿宋" w:eastAsia="仿宋" w:cs="仿宋"/>
                <w:sz w:val="24"/>
              </w:rPr>
            </w:pPr>
            <w:r>
              <w:rPr>
                <w:rFonts w:hint="eastAsia" w:ascii="仿宋" w:hAnsi="仿宋" w:eastAsia="仿宋" w:cs="仿宋"/>
                <w:sz w:val="24"/>
              </w:rPr>
              <w:t xml:space="preserve">     年　月　日</w:t>
            </w:r>
          </w:p>
        </w:tc>
        <w:tc>
          <w:tcPr>
            <w:tcW w:w="886" w:type="dxa"/>
            <w:textDirection w:val="tbRlV"/>
            <w:vAlign w:val="center"/>
          </w:tcPr>
          <w:p>
            <w:pPr>
              <w:spacing w:line="300" w:lineRule="exact"/>
              <w:jc w:val="center"/>
              <w:rPr>
                <w:rFonts w:hint="eastAsia" w:ascii="仿宋" w:hAnsi="仿宋" w:eastAsia="仿宋" w:cs="仿宋"/>
                <w:spacing w:val="38"/>
                <w:sz w:val="24"/>
              </w:rPr>
            </w:pPr>
            <w:r>
              <w:rPr>
                <w:rFonts w:hint="eastAsia" w:ascii="仿宋" w:hAnsi="仿宋" w:eastAsia="仿宋" w:cs="仿宋"/>
                <w:spacing w:val="38"/>
                <w:sz w:val="24"/>
              </w:rPr>
              <w:t>意见</w:t>
            </w:r>
          </w:p>
          <w:p>
            <w:pPr>
              <w:spacing w:line="300" w:lineRule="exact"/>
              <w:jc w:val="center"/>
              <w:rPr>
                <w:rFonts w:hint="eastAsia" w:ascii="仿宋" w:hAnsi="仿宋" w:eastAsia="仿宋" w:cs="仿宋"/>
                <w:spacing w:val="38"/>
                <w:sz w:val="24"/>
                <w:lang w:eastAsia="zh-CN"/>
              </w:rPr>
            </w:pPr>
            <w:r>
              <w:rPr>
                <w:rFonts w:hint="eastAsia" w:ascii="仿宋" w:hAnsi="仿宋" w:eastAsia="仿宋" w:cs="仿宋"/>
                <w:spacing w:val="38"/>
                <w:sz w:val="24"/>
                <w:lang w:eastAsia="zh-CN"/>
              </w:rPr>
              <w:t>卫健部门</w:t>
            </w:r>
          </w:p>
        </w:tc>
        <w:tc>
          <w:tcPr>
            <w:tcW w:w="3873" w:type="dxa"/>
            <w:vAlign w:val="center"/>
          </w:tcPr>
          <w:p>
            <w:pPr>
              <w:spacing w:line="300" w:lineRule="exact"/>
              <w:jc w:val="both"/>
              <w:rPr>
                <w:rFonts w:hint="eastAsia" w:ascii="仿宋" w:hAnsi="仿宋" w:eastAsia="仿宋" w:cs="仿宋"/>
                <w:sz w:val="24"/>
              </w:rPr>
            </w:pPr>
          </w:p>
          <w:p>
            <w:pPr>
              <w:spacing w:line="300" w:lineRule="exact"/>
              <w:jc w:val="both"/>
              <w:rPr>
                <w:rFonts w:hint="eastAsia" w:ascii="仿宋" w:hAnsi="仿宋" w:eastAsia="仿宋" w:cs="仿宋"/>
                <w:sz w:val="24"/>
                <w:lang w:eastAsia="zh-CN"/>
              </w:rPr>
            </w:pPr>
            <w:r>
              <w:rPr>
                <w:rFonts w:hint="eastAsia" w:ascii="仿宋" w:hAnsi="仿宋" w:eastAsia="仿宋" w:cs="仿宋"/>
                <w:sz w:val="24"/>
              </w:rPr>
              <w:t>×××，男，汉族，</w:t>
            </w:r>
            <w:r>
              <w:rPr>
                <w:rFonts w:hint="eastAsia" w:ascii="仿宋" w:hAnsi="仿宋" w:eastAsia="仿宋" w:cs="仿宋"/>
                <w:sz w:val="24"/>
                <w:lang w:eastAsia="zh-CN"/>
              </w:rPr>
              <w:t>身份证号码</w:t>
            </w:r>
            <w:r>
              <w:rPr>
                <w:rFonts w:hint="eastAsia" w:ascii="仿宋" w:hAnsi="仿宋" w:eastAsia="仿宋" w:cs="仿宋"/>
                <w:sz w:val="24"/>
              </w:rPr>
              <w:t>××××</w:t>
            </w:r>
            <w:r>
              <w:rPr>
                <w:rFonts w:hint="eastAsia" w:ascii="仿宋" w:hAnsi="仿宋" w:eastAsia="仿宋" w:cs="仿宋"/>
                <w:sz w:val="24"/>
                <w:lang w:eastAsia="zh-CN"/>
              </w:rPr>
              <w:t>。</w:t>
            </w:r>
          </w:p>
          <w:p>
            <w:pPr>
              <w:spacing w:line="300" w:lineRule="exact"/>
              <w:jc w:val="both"/>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该同志未违反国家计划生育政策。</w:t>
            </w: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p>
          <w:p>
            <w:pPr>
              <w:spacing w:line="300" w:lineRule="exact"/>
              <w:jc w:val="center"/>
              <w:rPr>
                <w:rFonts w:hint="eastAsia" w:ascii="仿宋" w:hAnsi="仿宋" w:eastAsia="仿宋" w:cs="仿宋"/>
                <w:sz w:val="24"/>
              </w:rPr>
            </w:pPr>
            <w:r>
              <w:rPr>
                <w:rFonts w:hint="eastAsia" w:ascii="仿宋" w:hAnsi="仿宋" w:eastAsia="仿宋" w:cs="仿宋"/>
                <w:sz w:val="24"/>
              </w:rPr>
              <w:t xml:space="preserve">     （盖　章）</w:t>
            </w:r>
          </w:p>
          <w:p>
            <w:pPr>
              <w:spacing w:line="300" w:lineRule="exact"/>
              <w:jc w:val="center"/>
              <w:rPr>
                <w:rFonts w:hint="eastAsia" w:ascii="仿宋" w:hAnsi="仿宋" w:eastAsia="仿宋" w:cs="仿宋"/>
                <w:sz w:val="24"/>
              </w:rPr>
            </w:pPr>
            <w:r>
              <w:rPr>
                <w:rFonts w:hint="eastAsia" w:ascii="仿宋" w:hAnsi="仿宋" w:eastAsia="仿宋" w:cs="仿宋"/>
                <w:sz w:val="24"/>
              </w:rPr>
              <w:t xml:space="preserve">     年　月　日</w:t>
            </w:r>
          </w:p>
        </w:tc>
      </w:tr>
    </w:tbl>
    <w:p>
      <w:pPr>
        <w:spacing w:line="480" w:lineRule="exact"/>
        <w:jc w:val="center"/>
        <w:rPr>
          <w:rFonts w:hint="eastAsia" w:ascii="仿宋" w:hAnsi="仿宋" w:eastAsia="仿宋" w:cs="仿宋"/>
          <w:sz w:val="32"/>
          <w:szCs w:val="32"/>
        </w:rPr>
      </w:pPr>
    </w:p>
    <w:p>
      <w:pPr>
        <w:spacing w:line="480" w:lineRule="exact"/>
        <w:jc w:val="center"/>
        <w:rPr>
          <w:rFonts w:hint="eastAsia" w:ascii="仿宋" w:hAnsi="仿宋" w:eastAsia="仿宋" w:cs="仿宋"/>
          <w:sz w:val="32"/>
          <w:szCs w:val="32"/>
        </w:rPr>
      </w:pPr>
    </w:p>
    <w:p>
      <w:pPr>
        <w:spacing w:line="480" w:lineRule="exact"/>
        <w:jc w:val="center"/>
        <w:rPr>
          <w:rFonts w:hint="eastAsia" w:ascii="方正小标宋简体" w:hAnsi="华文中宋" w:eastAsia="方正小标宋简体"/>
          <w:sz w:val="32"/>
          <w:szCs w:val="32"/>
        </w:rPr>
      </w:pPr>
    </w:p>
    <w:p>
      <w:pPr>
        <w:spacing w:line="480" w:lineRule="exact"/>
        <w:jc w:val="both"/>
        <w:rPr>
          <w:rFonts w:hint="eastAsia" w:ascii="方正小标宋简体" w:hAnsi="华文中宋" w:eastAsia="方正小标宋简体"/>
          <w:sz w:val="32"/>
          <w:szCs w:val="32"/>
          <w:lang w:val="en-US" w:eastAsia="zh-CN"/>
        </w:rPr>
      </w:pPr>
      <w:r>
        <w:rPr>
          <w:rFonts w:ascii="方正小标宋简体" w:hAnsi="华文中宋" w:eastAsia="方正小标宋简体"/>
          <w:sz w:val="32"/>
          <w:szCs w:val="32"/>
        </w:rPr>
        <w:br w:type="page"/>
      </w: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5：</w:t>
      </w:r>
    </w:p>
    <w:p>
      <w:pPr>
        <w:spacing w:line="480" w:lineRule="exact"/>
        <w:jc w:val="both"/>
        <w:rPr>
          <w:rFonts w:hint="eastAsia" w:ascii="方正小标宋简体" w:hAnsi="华文中宋" w:eastAsia="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36"/>
          <w:szCs w:val="36"/>
        </w:rPr>
      </w:pPr>
      <w:r>
        <w:rPr>
          <w:rFonts w:hint="eastAsia" w:ascii="方正小标宋简体" w:hAnsi="华文中宋" w:eastAsia="方正小标宋简体"/>
          <w:sz w:val="36"/>
          <w:szCs w:val="36"/>
        </w:rPr>
        <w:t>“</w:t>
      </w:r>
      <w:r>
        <w:rPr>
          <w:rFonts w:hint="eastAsia" w:ascii="方正小标宋简体" w:hAnsi="华文中宋" w:eastAsia="方正小标宋简体"/>
          <w:sz w:val="36"/>
          <w:szCs w:val="36"/>
          <w:lang w:val="en-US" w:eastAsia="zh-CN"/>
        </w:rPr>
        <w:t xml:space="preserve"> 景德镇市政杯</w:t>
      </w:r>
      <w:r>
        <w:rPr>
          <w:rFonts w:hint="eastAsia" w:ascii="方正小标宋简体" w:hAnsi="华文中宋" w:eastAsia="方正小标宋简体"/>
          <w:sz w:val="36"/>
          <w:szCs w:val="36"/>
        </w:rPr>
        <w:t>”第</w:t>
      </w:r>
      <w:r>
        <w:rPr>
          <w:rFonts w:hint="eastAsia" w:ascii="方正小标宋简体" w:hAnsi="华文中宋" w:eastAsia="方正小标宋简体"/>
          <w:sz w:val="36"/>
          <w:szCs w:val="36"/>
          <w:lang w:eastAsia="zh-CN"/>
        </w:rPr>
        <w:t>二十一</w:t>
      </w:r>
      <w:r>
        <w:rPr>
          <w:rFonts w:hint="eastAsia" w:ascii="方正小标宋简体" w:hAnsi="华文中宋" w:eastAsia="方正小标宋简体"/>
          <w:sz w:val="36"/>
          <w:szCs w:val="36"/>
        </w:rPr>
        <w:t>届“瓷都十大杰出青年”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36"/>
          <w:szCs w:val="36"/>
        </w:rPr>
      </w:pPr>
      <w:r>
        <w:rPr>
          <w:rFonts w:hint="eastAsia" w:ascii="方正小标宋简体" w:hAnsi="华文中宋" w:eastAsia="方正小标宋简体"/>
          <w:sz w:val="36"/>
          <w:szCs w:val="36"/>
        </w:rPr>
        <w:t>评选活动人选考察表</w:t>
      </w:r>
    </w:p>
    <w:p>
      <w:pPr>
        <w:spacing w:line="480" w:lineRule="exact"/>
        <w:jc w:val="center"/>
        <w:rPr>
          <w:rFonts w:hint="eastAsia" w:ascii="方正楷体简体" w:hAnsi="华文中宋" w:eastAsia="方正楷体简体"/>
          <w:sz w:val="30"/>
          <w:szCs w:val="30"/>
        </w:rPr>
      </w:pPr>
      <w:r>
        <w:rPr>
          <w:rFonts w:hint="eastAsia" w:ascii="楷体_GB2312" w:hAnsi="华文中宋" w:eastAsia="楷体_GB2312"/>
          <w:b/>
          <w:sz w:val="30"/>
          <w:szCs w:val="30"/>
        </w:rPr>
        <w:t>（适用于机关事业单位</w:t>
      </w:r>
      <w:r>
        <w:rPr>
          <w:rFonts w:hint="eastAsia" w:ascii="楷体_GB2312" w:hAnsi="华文中宋" w:eastAsia="楷体_GB2312"/>
          <w:b/>
          <w:sz w:val="30"/>
          <w:szCs w:val="30"/>
          <w:lang w:eastAsia="zh-CN"/>
        </w:rPr>
        <w:t>及国企单位</w:t>
      </w:r>
      <w:r>
        <w:rPr>
          <w:rFonts w:hint="eastAsia" w:ascii="楷体_GB2312" w:hAnsi="华文中宋" w:eastAsia="楷体_GB2312"/>
          <w:b/>
          <w:sz w:val="30"/>
          <w:szCs w:val="30"/>
        </w:rPr>
        <w:t>人员）</w:t>
      </w:r>
    </w:p>
    <w:p>
      <w:pPr>
        <w:spacing w:line="540" w:lineRule="exact"/>
        <w:jc w:val="center"/>
        <w:rPr>
          <w:rFonts w:hint="eastAsia" w:eastAsia="仿宋_GB2312"/>
          <w:b/>
          <w:bCs/>
          <w:sz w:val="30"/>
        </w:rPr>
      </w:pPr>
    </w:p>
    <w:p>
      <w:pPr>
        <w:spacing w:line="540" w:lineRule="exact"/>
        <w:jc w:val="center"/>
        <w:rPr>
          <w:rFonts w:hint="eastAsia" w:eastAsia="仿宋_GB2312"/>
          <w:b/>
          <w:bCs/>
          <w:sz w:val="30"/>
        </w:rPr>
      </w:pPr>
      <w:r>
        <w:rPr>
          <w:rFonts w:hint="eastAsia" w:eastAsia="仿宋_GB2312"/>
          <w:b/>
          <w:bCs/>
          <w:sz w:val="30"/>
        </w:rPr>
        <w:t>×××考察推报意见</w:t>
      </w:r>
    </w:p>
    <w:p>
      <w:pPr>
        <w:spacing w:line="400" w:lineRule="exact"/>
        <w:jc w:val="center"/>
        <w:textAlignment w:val="baseline"/>
        <w:rPr>
          <w:rFonts w:hint="eastAsia" w:eastAsia="仿宋_GB2312"/>
          <w:sz w:val="30"/>
        </w:rPr>
      </w:pPr>
    </w:p>
    <w:p>
      <w:pPr>
        <w:spacing w:line="540" w:lineRule="exact"/>
        <w:ind w:firstLine="600" w:firstLineChars="200"/>
        <w:jc w:val="left"/>
        <w:rPr>
          <w:rFonts w:hint="eastAsia" w:ascii="仿宋_GB2312" w:eastAsia="仿宋_GB2312"/>
          <w:spacing w:val="-4"/>
          <w:sz w:val="30"/>
        </w:rPr>
      </w:pPr>
      <w:r>
        <w:rPr>
          <w:rFonts w:hint="eastAsia" w:ascii="仿宋_GB2312" w:eastAsia="仿宋_GB2312"/>
          <w:sz w:val="30"/>
        </w:rPr>
        <w:t>正文（</w:t>
      </w:r>
      <w:r>
        <w:rPr>
          <w:rFonts w:hint="eastAsia" w:ascii="仿宋_GB2312" w:eastAsia="仿宋_GB2312"/>
          <w:sz w:val="30"/>
          <w:lang w:val="en-US" w:eastAsia="zh-CN"/>
        </w:rPr>
        <w:t>5</w:t>
      </w:r>
      <w:r>
        <w:rPr>
          <w:rFonts w:hint="eastAsia" w:ascii="仿宋_GB2312" w:eastAsia="仿宋_GB2312"/>
          <w:sz w:val="30"/>
        </w:rPr>
        <w:t>00字）</w:t>
      </w:r>
      <w:r>
        <w:rPr>
          <w:rFonts w:hint="eastAsia" w:ascii="仿宋_GB2312" w:eastAsia="仿宋_GB2312"/>
          <w:spacing w:val="-4"/>
          <w:sz w:val="30"/>
        </w:rPr>
        <w:t>………………………………………………</w:t>
      </w:r>
    </w:p>
    <w:p>
      <w:pPr>
        <w:spacing w:line="540" w:lineRule="exact"/>
        <w:jc w:val="distribute"/>
        <w:rPr>
          <w:rFonts w:hint="eastAsia" w:ascii="仿宋_GB2312" w:eastAsia="仿宋_GB2312"/>
          <w:spacing w:val="-4"/>
          <w:sz w:val="30"/>
        </w:rPr>
      </w:pPr>
      <w:r>
        <w:rPr>
          <w:rFonts w:hint="eastAsia" w:ascii="仿宋_GB2312" w:eastAsia="仿宋_GB2312"/>
          <w:spacing w:val="-4"/>
          <w:sz w:val="30"/>
        </w:rPr>
        <w:t>…………………………………………………………………</w:t>
      </w:r>
    </w:p>
    <w:p>
      <w:pPr>
        <w:spacing w:line="540" w:lineRule="exact"/>
        <w:jc w:val="distribute"/>
        <w:rPr>
          <w:rFonts w:hint="eastAsia" w:ascii="仿宋_GB2312" w:eastAsia="仿宋_GB2312"/>
          <w:sz w:val="30"/>
        </w:rPr>
      </w:pPr>
      <w:r>
        <w:rPr>
          <w:rFonts w:hint="eastAsia" w:ascii="仿宋_GB2312" w:eastAsia="仿宋_GB2312"/>
          <w:spacing w:val="-4"/>
          <w:sz w:val="30"/>
        </w:rPr>
        <w:t>………………………………………………………………</w:t>
      </w:r>
      <w:r>
        <w:rPr>
          <w:rFonts w:hint="eastAsia" w:ascii="仿宋_GB2312" w:eastAsia="仿宋_GB2312"/>
          <w:sz w:val="30"/>
        </w:rPr>
        <w:t>…。</w:t>
      </w:r>
    </w:p>
    <w:p>
      <w:pPr>
        <w:spacing w:line="540" w:lineRule="exact"/>
        <w:ind w:firstLine="600"/>
        <w:rPr>
          <w:rFonts w:hint="eastAsia" w:ascii="仿宋_GB2312" w:eastAsia="仿宋_GB2312"/>
          <w:sz w:val="30"/>
        </w:rPr>
      </w:pPr>
      <w:r>
        <w:rPr>
          <w:rFonts w:hint="eastAsia" w:ascii="仿宋_GB2312" w:eastAsia="仿宋_GB2312"/>
          <w:sz w:val="30"/>
        </w:rPr>
        <w:t>内容包括：</w:t>
      </w:r>
    </w:p>
    <w:p>
      <w:pPr>
        <w:spacing w:line="540" w:lineRule="exact"/>
        <w:ind w:firstLine="600"/>
        <w:rPr>
          <w:rFonts w:hint="eastAsia" w:ascii="仿宋_GB2312" w:eastAsia="仿宋_GB2312"/>
          <w:sz w:val="30"/>
        </w:rPr>
      </w:pPr>
      <w:r>
        <w:rPr>
          <w:rFonts w:hint="eastAsia" w:ascii="仿宋_GB2312" w:eastAsia="仿宋_GB2312"/>
          <w:sz w:val="30"/>
        </w:rPr>
        <w:t>1、考察过程；</w:t>
      </w:r>
    </w:p>
    <w:p>
      <w:pPr>
        <w:spacing w:line="540" w:lineRule="exact"/>
        <w:ind w:firstLine="600"/>
        <w:rPr>
          <w:rFonts w:hint="eastAsia" w:ascii="仿宋_GB2312" w:eastAsia="仿宋_GB2312"/>
          <w:sz w:val="30"/>
        </w:rPr>
      </w:pPr>
      <w:r>
        <w:rPr>
          <w:rFonts w:hint="eastAsia" w:ascii="仿宋_GB2312" w:eastAsia="仿宋_GB2312"/>
          <w:sz w:val="30"/>
        </w:rPr>
        <w:t>2、本人所在单位、组织人事、纪检监察、公安（派出所）和</w:t>
      </w:r>
      <w:r>
        <w:rPr>
          <w:rFonts w:hint="eastAsia" w:ascii="仿宋_GB2312" w:eastAsia="仿宋_GB2312"/>
          <w:sz w:val="30"/>
          <w:lang w:eastAsia="zh-CN"/>
        </w:rPr>
        <w:t>卫健</w:t>
      </w:r>
      <w:r>
        <w:rPr>
          <w:rFonts w:hint="eastAsia" w:ascii="仿宋_GB2312" w:eastAsia="仿宋_GB2312"/>
          <w:sz w:val="30"/>
        </w:rPr>
        <w:t>等部门的意见</w:t>
      </w:r>
      <w:r>
        <w:rPr>
          <w:rFonts w:hint="eastAsia" w:ascii="仿宋_GB2312" w:eastAsia="仿宋_GB2312"/>
          <w:sz w:val="30"/>
          <w:lang w:eastAsia="zh-CN"/>
        </w:rPr>
        <w:t>。</w:t>
      </w:r>
    </w:p>
    <w:p>
      <w:pPr>
        <w:spacing w:line="540" w:lineRule="exact"/>
        <w:ind w:firstLine="600"/>
        <w:rPr>
          <w:rFonts w:hint="eastAsia" w:ascii="仿宋_GB2312" w:eastAsia="仿宋_GB2312"/>
          <w:sz w:val="30"/>
        </w:rPr>
      </w:pPr>
      <w:r>
        <w:rPr>
          <w:rFonts w:hint="eastAsia" w:ascii="仿宋_GB2312" w:eastAsia="仿宋_GB2312"/>
          <w:sz w:val="30"/>
        </w:rPr>
        <w:t>3、推荐原因。</w:t>
      </w:r>
    </w:p>
    <w:p>
      <w:pPr>
        <w:spacing w:line="400" w:lineRule="exact"/>
        <w:jc w:val="center"/>
        <w:textAlignment w:val="baseline"/>
        <w:rPr>
          <w:rFonts w:hint="eastAsia" w:eastAsia="仿宋_GB2312"/>
          <w:sz w:val="30"/>
        </w:rPr>
      </w:pPr>
    </w:p>
    <w:p>
      <w:pPr>
        <w:spacing w:line="400" w:lineRule="exact"/>
        <w:jc w:val="center"/>
        <w:textAlignment w:val="baseline"/>
        <w:rPr>
          <w:rFonts w:hint="eastAsia" w:eastAsia="仿宋_GB2312"/>
          <w:sz w:val="30"/>
        </w:rPr>
      </w:pPr>
    </w:p>
    <w:p>
      <w:pPr>
        <w:spacing w:line="400" w:lineRule="exact"/>
        <w:jc w:val="center"/>
        <w:textAlignment w:val="baseline"/>
        <w:rPr>
          <w:rFonts w:hint="eastAsia" w:eastAsia="仿宋_GB2312"/>
          <w:sz w:val="30"/>
        </w:rPr>
      </w:pPr>
    </w:p>
    <w:p>
      <w:pPr>
        <w:keepNext w:val="0"/>
        <w:keepLines w:val="0"/>
        <w:pageBreakBefore w:val="0"/>
        <w:widowControl w:val="0"/>
        <w:kinsoku/>
        <w:wordWrap/>
        <w:overflowPunct/>
        <w:topLinePunct w:val="0"/>
        <w:autoSpaceDE/>
        <w:autoSpaceDN/>
        <w:bidi w:val="0"/>
        <w:adjustRightInd/>
        <w:snapToGrid/>
        <w:spacing w:line="540" w:lineRule="exact"/>
        <w:ind w:firstLine="680"/>
        <w:jc w:val="center"/>
        <w:textAlignment w:val="auto"/>
        <w:rPr>
          <w:rFonts w:hint="eastAsia" w:ascii="仿宋_GB2312" w:eastAsia="仿宋_GB2312"/>
          <w:sz w:val="30"/>
        </w:rPr>
      </w:pPr>
      <w:r>
        <w:rPr>
          <w:rFonts w:hint="eastAsia" w:ascii="仿宋_GB2312" w:eastAsia="仿宋_GB2312"/>
          <w:sz w:val="30"/>
        </w:rPr>
        <w:t xml:space="preserve">         </w:t>
      </w:r>
      <w:r>
        <w:rPr>
          <w:rFonts w:hint="eastAsia" w:ascii="仿宋_GB2312" w:eastAsia="仿宋_GB2312"/>
          <w:sz w:val="30"/>
          <w:lang w:val="en-US" w:eastAsia="zh-CN"/>
        </w:rPr>
        <w:t xml:space="preserve">     </w:t>
      </w:r>
      <w:r>
        <w:rPr>
          <w:rFonts w:hint="eastAsia" w:ascii="仿宋_GB2312" w:eastAsia="仿宋_GB2312"/>
          <w:sz w:val="30"/>
        </w:rPr>
        <w:t>推报单位</w:t>
      </w:r>
      <w:r>
        <w:rPr>
          <w:rFonts w:hint="eastAsia" w:ascii="仿宋_GB2312" w:eastAsia="仿宋_GB2312"/>
          <w:sz w:val="30"/>
          <w:lang w:eastAsia="zh-CN"/>
        </w:rPr>
        <w:t>：</w:t>
      </w:r>
    </w:p>
    <w:p>
      <w:pPr>
        <w:spacing w:line="540" w:lineRule="exact"/>
        <w:ind w:firstLine="600"/>
        <w:jc w:val="center"/>
        <w:rPr>
          <w:rFonts w:hint="eastAsia" w:ascii="仿宋_GB2312" w:eastAsia="仿宋_GB2312"/>
          <w:sz w:val="30"/>
        </w:rPr>
      </w:pPr>
      <w:r>
        <w:rPr>
          <w:rFonts w:hint="eastAsia" w:ascii="仿宋_GB2312" w:eastAsia="仿宋_GB2312"/>
          <w:sz w:val="30"/>
          <w:lang w:val="en-US" w:eastAsia="zh-CN"/>
        </w:rPr>
        <w:t xml:space="preserve">                 </w:t>
      </w:r>
      <w:r>
        <w:rPr>
          <w:rFonts w:hint="eastAsia" w:ascii="仿宋_GB2312" w:eastAsia="仿宋_GB2312"/>
          <w:sz w:val="30"/>
        </w:rPr>
        <w:t>盖章</w:t>
      </w:r>
      <w:r>
        <w:rPr>
          <w:rFonts w:hint="eastAsia" w:ascii="仿宋_GB2312" w:eastAsia="仿宋_GB2312"/>
          <w:sz w:val="30"/>
          <w:lang w:eastAsia="zh-CN"/>
        </w:rPr>
        <w:t>（</w:t>
      </w:r>
      <w:r>
        <w:rPr>
          <w:rFonts w:hint="eastAsia" w:ascii="仿宋_GB2312" w:eastAsia="仿宋_GB2312"/>
          <w:sz w:val="30"/>
          <w:lang w:val="en-US" w:eastAsia="zh-CN"/>
        </w:rPr>
        <w:t>党组</w:t>
      </w:r>
      <w:r>
        <w:rPr>
          <w:rFonts w:hint="eastAsia" w:ascii="仿宋_GB2312" w:eastAsia="仿宋_GB2312"/>
          <w:sz w:val="30"/>
          <w:lang w:eastAsia="zh-CN"/>
        </w:rPr>
        <w:t>）</w:t>
      </w:r>
      <w:r>
        <w:rPr>
          <w:rFonts w:hint="eastAsia" w:ascii="仿宋_GB2312" w:eastAsia="仿宋_GB2312"/>
          <w:sz w:val="30"/>
        </w:rPr>
        <w:t>：</w:t>
      </w:r>
    </w:p>
    <w:p>
      <w:pPr>
        <w:spacing w:line="480" w:lineRule="exact"/>
        <w:jc w:val="center"/>
        <w:rPr>
          <w:rFonts w:hint="eastAsia" w:ascii="方正小标宋简体" w:hAnsi="华文中宋" w:eastAsia="方正小标宋简体"/>
          <w:sz w:val="36"/>
          <w:szCs w:val="36"/>
        </w:rPr>
      </w:pPr>
      <w:r>
        <w:rPr>
          <w:rFonts w:hint="eastAsia" w:ascii="仿宋_GB2312" w:eastAsia="仿宋_GB2312"/>
          <w:sz w:val="30"/>
        </w:rPr>
        <w:t xml:space="preserve">                   年  月  日</w:t>
      </w:r>
    </w:p>
    <w:p>
      <w:pPr>
        <w:spacing w:line="480" w:lineRule="exact"/>
        <w:jc w:val="center"/>
        <w:rPr>
          <w:rFonts w:hint="eastAsia" w:ascii="方正小标宋简体" w:hAnsi="华文中宋" w:eastAsia="方正小标宋简体"/>
          <w:sz w:val="36"/>
          <w:szCs w:val="36"/>
        </w:rPr>
      </w:pPr>
    </w:p>
    <w:p>
      <w:pPr>
        <w:spacing w:line="480" w:lineRule="exact"/>
        <w:jc w:val="center"/>
        <w:rPr>
          <w:rFonts w:hint="eastAsia" w:ascii="方正小标宋简体" w:hAnsi="华文中宋" w:eastAsia="方正小标宋简体"/>
          <w:sz w:val="36"/>
          <w:szCs w:val="36"/>
        </w:rPr>
      </w:pPr>
    </w:p>
    <w:p>
      <w:pPr>
        <w:spacing w:line="480" w:lineRule="exact"/>
        <w:jc w:val="center"/>
        <w:rPr>
          <w:rFonts w:hint="eastAsia" w:ascii="方正小标宋简体" w:hAnsi="华文中宋" w:eastAsia="方正小标宋简体"/>
          <w:sz w:val="36"/>
          <w:szCs w:val="36"/>
        </w:rPr>
      </w:pPr>
    </w:p>
    <w:p>
      <w:pPr>
        <w:spacing w:line="480" w:lineRule="exact"/>
        <w:jc w:val="center"/>
        <w:rPr>
          <w:rFonts w:hint="eastAsia" w:ascii="方正小标宋简体" w:hAnsi="华文中宋" w:eastAsia="方正小标宋简体"/>
          <w:sz w:val="36"/>
          <w:szCs w:val="36"/>
        </w:rPr>
      </w:pPr>
    </w:p>
    <w:p>
      <w:pPr>
        <w:spacing w:line="480" w:lineRule="exact"/>
        <w:jc w:val="center"/>
        <w:rPr>
          <w:rFonts w:hint="eastAsia" w:ascii="方正小标宋简体" w:hAnsi="华文中宋" w:eastAsia="方正小标宋简体"/>
          <w:sz w:val="36"/>
          <w:szCs w:val="36"/>
        </w:rPr>
      </w:pPr>
    </w:p>
    <w:p>
      <w:pPr>
        <w:spacing w:line="480" w:lineRule="exact"/>
        <w:jc w:val="both"/>
        <w:rPr>
          <w:rFonts w:hint="eastAsia" w:ascii="黑体" w:hAnsi="黑体" w:eastAsia="黑体" w:cs="黑体"/>
          <w:sz w:val="30"/>
          <w:szCs w:val="30"/>
          <w:lang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6</w:t>
      </w:r>
      <w:r>
        <w:rPr>
          <w:rFonts w:hint="eastAsia" w:ascii="黑体" w:hAnsi="黑体" w:eastAsia="黑体" w:cs="黑体"/>
          <w:sz w:val="30"/>
          <w:szCs w:val="30"/>
          <w:lang w:eastAsia="zh-CN"/>
        </w:rPr>
        <w:t>：</w:t>
      </w:r>
    </w:p>
    <w:p>
      <w:pPr>
        <w:spacing w:line="480" w:lineRule="exact"/>
        <w:jc w:val="both"/>
        <w:rPr>
          <w:rFonts w:hint="eastAsia" w:ascii="黑体" w:hAnsi="黑体" w:eastAsia="黑体" w:cs="黑体"/>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华文中宋" w:eastAsia="方正小标宋简体"/>
          <w:sz w:val="36"/>
          <w:szCs w:val="36"/>
          <w:lang w:val="en-US" w:eastAsia="zh-CN"/>
        </w:rPr>
      </w:pPr>
      <w:r>
        <w:rPr>
          <w:rFonts w:hint="eastAsia" w:ascii="方正小标宋简体" w:hAnsi="华文中宋" w:eastAsia="方正小标宋简体"/>
          <w:sz w:val="36"/>
          <w:szCs w:val="36"/>
          <w:lang w:val="en-US" w:eastAsia="zh-CN"/>
        </w:rPr>
        <w:t xml:space="preserve">  “景德镇市政杯”第二十一届“瓷都十大杰出青年”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36"/>
          <w:szCs w:val="36"/>
          <w:lang w:eastAsia="zh-CN"/>
        </w:rPr>
      </w:pPr>
      <w:r>
        <w:rPr>
          <w:rFonts w:hint="eastAsia" w:ascii="方正小标宋简体" w:hAnsi="华文中宋" w:eastAsia="方正小标宋简体"/>
          <w:sz w:val="36"/>
          <w:szCs w:val="36"/>
          <w:lang w:val="en-US" w:eastAsia="zh-CN"/>
        </w:rPr>
        <w:t>评选活动人选</w:t>
      </w:r>
      <w:r>
        <w:rPr>
          <w:rFonts w:hint="eastAsia" w:ascii="方正小标宋简体" w:hAnsi="华文中宋" w:eastAsia="方正小标宋简体"/>
          <w:sz w:val="36"/>
          <w:szCs w:val="36"/>
          <w:lang w:eastAsia="zh-CN"/>
        </w:rPr>
        <w:t>考察表</w:t>
      </w:r>
    </w:p>
    <w:p>
      <w:pPr>
        <w:spacing w:line="480" w:lineRule="exact"/>
        <w:jc w:val="center"/>
        <w:rPr>
          <w:rFonts w:hint="eastAsia" w:ascii="方正小标宋简体" w:hAnsi="华文中宋" w:eastAsia="方正小标宋简体"/>
          <w:sz w:val="36"/>
          <w:szCs w:val="36"/>
          <w:lang w:eastAsia="zh-CN"/>
        </w:rPr>
      </w:pPr>
      <w:r>
        <w:rPr>
          <w:rFonts w:hint="eastAsia" w:ascii="楷体_GB2312" w:hAnsi="华文中宋" w:eastAsia="楷体_GB2312"/>
          <w:b/>
          <w:sz w:val="30"/>
          <w:szCs w:val="30"/>
          <w:lang w:eastAsia="zh-CN"/>
        </w:rPr>
        <w:t>（适用于非公经济组织负责人）</w:t>
      </w:r>
    </w:p>
    <w:p>
      <w:pPr>
        <w:spacing w:line="480" w:lineRule="exact"/>
        <w:jc w:val="both"/>
        <w:rPr>
          <w:rFonts w:hint="eastAsia" w:ascii="方正小标宋简体" w:hAnsi="华文中宋" w:eastAsia="方正小标宋简体"/>
          <w:sz w:val="24"/>
          <w:szCs w:val="24"/>
          <w:lang w:val="en-US" w:eastAsia="zh-CN"/>
        </w:rPr>
      </w:pPr>
      <w:r>
        <w:rPr>
          <w:rFonts w:hint="eastAsia" w:ascii="方正小标宋简体" w:hAnsi="华文中宋" w:eastAsia="方正小标宋简体"/>
          <w:sz w:val="24"/>
          <w:szCs w:val="24"/>
          <w:lang w:val="en-US" w:eastAsia="zh-CN"/>
        </w:rPr>
        <w:t>单位名称：                         单位负责人：</w:t>
      </w:r>
    </w:p>
    <w:tbl>
      <w:tblPr>
        <w:tblStyle w:val="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522"/>
        <w:gridCol w:w="798"/>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899"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　　见</w:t>
            </w:r>
          </w:p>
          <w:p>
            <w:pPr>
              <w:adjustRightInd w:val="0"/>
              <w:snapToGrid w:val="0"/>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市场监管部门</w:t>
            </w:r>
          </w:p>
        </w:tc>
        <w:tc>
          <w:tcPr>
            <w:tcW w:w="3522"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798"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　　见</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税务部门</w:t>
            </w:r>
          </w:p>
        </w:tc>
        <w:tc>
          <w:tcPr>
            <w:tcW w:w="3623"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　章）</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899"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部门意见</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社会保障</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人力资源</w:t>
            </w:r>
          </w:p>
        </w:tc>
        <w:tc>
          <w:tcPr>
            <w:tcW w:w="3522"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798"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部门意见</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安全生产</w:t>
            </w:r>
          </w:p>
        </w:tc>
        <w:tc>
          <w:tcPr>
            <w:tcW w:w="3623"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899"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　　见</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环保部门</w:t>
            </w:r>
          </w:p>
        </w:tc>
        <w:tc>
          <w:tcPr>
            <w:tcW w:w="3522"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798"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见</w:t>
            </w:r>
          </w:p>
          <w:p>
            <w:pPr>
              <w:adjustRightInd w:val="0"/>
              <w:snapToGrid w:val="0"/>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卫健</w:t>
            </w:r>
            <w:r>
              <w:rPr>
                <w:rFonts w:hint="eastAsia" w:ascii="仿宋_GB2312" w:hAnsi="仿宋_GB2312" w:eastAsia="仿宋_GB2312" w:cs="仿宋_GB2312"/>
                <w:sz w:val="24"/>
              </w:rPr>
              <w:t>部门</w:t>
            </w:r>
          </w:p>
        </w:tc>
        <w:tc>
          <w:tcPr>
            <w:tcW w:w="3623"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899"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　　见</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审计部门</w:t>
            </w:r>
          </w:p>
        </w:tc>
        <w:tc>
          <w:tcPr>
            <w:tcW w:w="3522"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798"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部门意见</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纪检监察</w:t>
            </w:r>
          </w:p>
        </w:tc>
        <w:tc>
          <w:tcPr>
            <w:tcW w:w="3623"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899"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　　见</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统战部门</w:t>
            </w:r>
          </w:p>
        </w:tc>
        <w:tc>
          <w:tcPr>
            <w:tcW w:w="3522"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798"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工商联</w:t>
            </w:r>
          </w:p>
        </w:tc>
        <w:tc>
          <w:tcPr>
            <w:tcW w:w="3623"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899"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　　见</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公安部门</w:t>
            </w:r>
          </w:p>
        </w:tc>
        <w:tc>
          <w:tcPr>
            <w:tcW w:w="3522"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798" w:type="dxa"/>
            <w:textDirection w:val="tbRlV"/>
            <w:vAlign w:val="center"/>
          </w:tcPr>
          <w:p>
            <w:pPr>
              <w:adjustRightInd w:val="0"/>
              <w:snapToGrid w:val="0"/>
              <w:spacing w:line="300" w:lineRule="exact"/>
              <w:jc w:val="center"/>
              <w:rPr>
                <w:rFonts w:hint="eastAsia" w:ascii="仿宋_GB2312" w:hAnsi="仿宋_GB2312" w:eastAsia="仿宋_GB2312" w:cs="仿宋_GB2312"/>
                <w:sz w:val="24"/>
              </w:rPr>
            </w:pPr>
          </w:p>
        </w:tc>
        <w:tc>
          <w:tcPr>
            <w:tcW w:w="3623" w:type="dxa"/>
            <w:vAlign w:val="center"/>
          </w:tcPr>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p>
            <w:pPr>
              <w:adjustRightInd w:val="0"/>
              <w:snapToGrid w:val="0"/>
              <w:spacing w:line="300" w:lineRule="exact"/>
              <w:jc w:val="center"/>
              <w:rPr>
                <w:rFonts w:hint="eastAsia" w:ascii="仿宋_GB2312" w:hAnsi="仿宋_GB2312" w:eastAsia="仿宋_GB2312" w:cs="仿宋_GB2312"/>
                <w:sz w:val="24"/>
              </w:rPr>
            </w:pPr>
          </w:p>
        </w:tc>
      </w:tr>
    </w:tbl>
    <w:p>
      <w:pPr>
        <w:spacing w:line="480" w:lineRule="exact"/>
        <w:jc w:val="both"/>
        <w:rPr>
          <w:rFonts w:hint="default"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36"/>
          <w:szCs w:val="36"/>
        </w:rPr>
      </w:pPr>
      <w:r>
        <w:rPr>
          <w:rFonts w:hint="eastAsia" w:ascii="方正小标宋简体" w:hAnsi="华文中宋" w:eastAsia="方正小标宋简体"/>
          <w:sz w:val="36"/>
          <w:szCs w:val="36"/>
        </w:rPr>
        <w:t>“</w:t>
      </w:r>
      <w:r>
        <w:rPr>
          <w:rFonts w:hint="eastAsia" w:ascii="方正小标宋简体" w:hAnsi="华文中宋" w:eastAsia="方正小标宋简体"/>
          <w:sz w:val="36"/>
          <w:szCs w:val="36"/>
          <w:lang w:val="en-US" w:eastAsia="zh-CN"/>
        </w:rPr>
        <w:t>景德镇市政杯</w:t>
      </w:r>
      <w:r>
        <w:rPr>
          <w:rFonts w:hint="eastAsia" w:ascii="方正小标宋简体" w:hAnsi="华文中宋" w:eastAsia="方正小标宋简体"/>
          <w:sz w:val="36"/>
          <w:szCs w:val="36"/>
        </w:rPr>
        <w:t>”第</w:t>
      </w:r>
      <w:r>
        <w:rPr>
          <w:rFonts w:hint="eastAsia" w:ascii="方正小标宋简体" w:hAnsi="华文中宋" w:eastAsia="方正小标宋简体"/>
          <w:sz w:val="36"/>
          <w:szCs w:val="36"/>
          <w:lang w:eastAsia="zh-CN"/>
        </w:rPr>
        <w:t>二十一</w:t>
      </w:r>
      <w:r>
        <w:rPr>
          <w:rFonts w:hint="eastAsia" w:ascii="方正小标宋简体" w:hAnsi="华文中宋" w:eastAsia="方正小标宋简体"/>
          <w:sz w:val="36"/>
          <w:szCs w:val="36"/>
        </w:rPr>
        <w:t>届“瓷都十大杰出青年”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MingLiU" w:eastAsia="仿宋_GB2312"/>
          <w:color w:val="000000"/>
          <w:sz w:val="32"/>
          <w:szCs w:val="32"/>
        </w:rPr>
      </w:pPr>
      <w:r>
        <w:rPr>
          <w:rFonts w:hint="eastAsia" w:ascii="方正小标宋简体" w:hAnsi="华文中宋" w:eastAsia="方正小标宋简体"/>
          <w:sz w:val="36"/>
          <w:szCs w:val="36"/>
        </w:rPr>
        <w:t>评选活动</w:t>
      </w:r>
      <w:r>
        <w:rPr>
          <w:rFonts w:hint="eastAsia" w:ascii="方正小标宋简体" w:eastAsia="方正小标宋简体"/>
          <w:color w:val="000000"/>
          <w:sz w:val="36"/>
          <w:szCs w:val="36"/>
        </w:rPr>
        <w:t>申报材料清单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MingLiU" w:eastAsia="仿宋_GB2312"/>
          <w:color w:val="000000"/>
          <w:spacing w:val="-6"/>
          <w:sz w:val="32"/>
          <w:szCs w:val="32"/>
          <w:lang w:val="en-US"/>
        </w:rPr>
      </w:pPr>
      <w:r>
        <w:rPr>
          <w:rFonts w:hint="eastAsia" w:ascii="仿宋_GB2312" w:hAnsi="MingLiU" w:eastAsia="仿宋_GB2312"/>
          <w:color w:val="000000"/>
          <w:sz w:val="32"/>
          <w:szCs w:val="32"/>
        </w:rPr>
        <w:t xml:space="preserve">1. </w:t>
      </w:r>
      <w:r>
        <w:rPr>
          <w:rFonts w:hint="eastAsia" w:ascii="仿宋_GB2312" w:hAnsi="MingLiU" w:eastAsia="仿宋_GB2312"/>
          <w:color w:val="000000"/>
          <w:spacing w:val="-6"/>
          <w:sz w:val="32"/>
          <w:szCs w:val="32"/>
          <w:lang w:eastAsia="zh-CN"/>
        </w:rPr>
        <w:t>第二十一届</w:t>
      </w:r>
      <w:r>
        <w:rPr>
          <w:rFonts w:hint="eastAsia" w:ascii="仿宋_GB2312" w:hAnsi="MingLiU" w:eastAsia="仿宋_GB2312"/>
          <w:color w:val="000000"/>
          <w:spacing w:val="-6"/>
          <w:sz w:val="32"/>
          <w:szCs w:val="32"/>
        </w:rPr>
        <w:t>“瓷都十大杰出青年”人选</w:t>
      </w:r>
      <w:r>
        <w:rPr>
          <w:rFonts w:hint="eastAsia" w:ascii="仿宋_GB2312" w:hAnsi="MingLiU" w:eastAsia="仿宋_GB2312"/>
          <w:color w:val="000000"/>
          <w:spacing w:val="-6"/>
          <w:sz w:val="32"/>
          <w:szCs w:val="32"/>
          <w:lang w:eastAsia="zh-CN"/>
        </w:rPr>
        <w:t>推报登记</w:t>
      </w:r>
      <w:r>
        <w:rPr>
          <w:rFonts w:hint="eastAsia" w:ascii="仿宋_GB2312" w:hAnsi="MingLiU" w:eastAsia="仿宋_GB2312"/>
          <w:color w:val="000000"/>
          <w:spacing w:val="-6"/>
          <w:sz w:val="32"/>
          <w:szCs w:val="32"/>
        </w:rPr>
        <w:t>表（见附件</w:t>
      </w:r>
      <w:r>
        <w:rPr>
          <w:rFonts w:hint="eastAsia" w:ascii="仿宋_GB2312" w:hAnsi="MingLiU" w:eastAsia="仿宋_GB2312"/>
          <w:color w:val="000000"/>
          <w:spacing w:val="-6"/>
          <w:sz w:val="32"/>
          <w:szCs w:val="32"/>
          <w:lang w:val="en-US" w:eastAsia="zh-CN"/>
        </w:rPr>
        <w:t>2</w:t>
      </w:r>
      <w:r>
        <w:rPr>
          <w:rFonts w:hint="eastAsia" w:ascii="仿宋_GB2312" w:hAnsi="MingLiU" w:eastAsia="仿宋_GB2312"/>
          <w:color w:val="000000"/>
          <w:spacing w:val="-6"/>
          <w:sz w:val="32"/>
          <w:szCs w:val="32"/>
        </w:rPr>
        <w:t>）、事迹简介、事迹材料（2000字以内）（可参照附件</w:t>
      </w:r>
      <w:r>
        <w:rPr>
          <w:rFonts w:hint="eastAsia" w:ascii="仿宋_GB2312" w:hAnsi="MingLiU" w:eastAsia="仿宋_GB2312"/>
          <w:color w:val="000000"/>
          <w:spacing w:val="-6"/>
          <w:sz w:val="32"/>
          <w:szCs w:val="32"/>
          <w:lang w:val="en-US" w:eastAsia="zh-CN"/>
        </w:rPr>
        <w:t>3</w:t>
      </w:r>
      <w:r>
        <w:rPr>
          <w:rFonts w:hint="eastAsia" w:ascii="仿宋_GB2312" w:hAnsi="MingLiU" w:eastAsia="仿宋_GB2312"/>
          <w:color w:val="000000"/>
          <w:spacing w:val="-6"/>
          <w:sz w:val="32"/>
          <w:szCs w:val="32"/>
        </w:rPr>
        <w:t>）；</w:t>
      </w:r>
      <w:r>
        <w:rPr>
          <w:rFonts w:hint="eastAsia" w:ascii="仿宋_GB2312" w:hAnsi="MingLiU" w:eastAsia="仿宋_GB2312"/>
          <w:color w:val="000000"/>
          <w:spacing w:val="-6"/>
          <w:sz w:val="32"/>
          <w:szCs w:val="32"/>
          <w:lang w:eastAsia="zh-CN"/>
        </w:rPr>
        <w:t>以上材料需纸质版原件</w:t>
      </w:r>
      <w:r>
        <w:rPr>
          <w:rFonts w:hint="eastAsia" w:ascii="仿宋_GB2312" w:hAnsi="MingLiU" w:eastAsia="仿宋_GB2312"/>
          <w:color w:val="000000"/>
          <w:spacing w:val="-6"/>
          <w:sz w:val="32"/>
          <w:szCs w:val="32"/>
          <w:lang w:val="en-US" w:eastAsia="zh-CN"/>
        </w:rPr>
        <w:t>2</w:t>
      </w:r>
      <w:r>
        <w:rPr>
          <w:rFonts w:hint="eastAsia" w:ascii="仿宋_GB2312" w:hAnsi="MingLiU" w:eastAsia="仿宋_GB2312"/>
          <w:color w:val="000000"/>
          <w:spacing w:val="-6"/>
          <w:sz w:val="32"/>
          <w:szCs w:val="32"/>
          <w:lang w:eastAsia="zh-CN"/>
        </w:rPr>
        <w:t>份，加盖公章后的复印件</w:t>
      </w:r>
      <w:r>
        <w:rPr>
          <w:rFonts w:hint="eastAsia" w:ascii="仿宋_GB2312" w:hAnsi="MingLiU" w:eastAsia="仿宋_GB2312"/>
          <w:color w:val="000000"/>
          <w:spacing w:val="-6"/>
          <w:sz w:val="32"/>
          <w:szCs w:val="32"/>
          <w:lang w:val="en-US" w:eastAsia="zh-CN"/>
        </w:rPr>
        <w:t>13份（共15份）以及电子版，申报材料封面及目录按要求打印，内页普通A4纸黑白打印即可。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2. </w:t>
      </w:r>
      <w:r>
        <w:rPr>
          <w:rFonts w:hint="eastAsia" w:ascii="仿宋_GB2312" w:eastAsia="仿宋_GB2312"/>
          <w:color w:val="000000"/>
          <w:sz w:val="32"/>
          <w:szCs w:val="32"/>
          <w:lang w:eastAsia="zh-CN"/>
        </w:rPr>
        <w:t>本</w:t>
      </w:r>
      <w:r>
        <w:rPr>
          <w:rFonts w:hint="eastAsia" w:ascii="仿宋_GB2312" w:eastAsia="仿宋_GB2312"/>
          <w:color w:val="000000"/>
          <w:spacing w:val="-11"/>
          <w:sz w:val="32"/>
          <w:szCs w:val="32"/>
          <w:lang w:eastAsia="zh-CN"/>
        </w:rPr>
        <w:t>人身份证、</w:t>
      </w:r>
      <w:r>
        <w:rPr>
          <w:rFonts w:hint="eastAsia" w:ascii="仿宋_GB2312" w:eastAsia="仿宋_GB2312"/>
          <w:color w:val="000000"/>
          <w:spacing w:val="-11"/>
          <w:sz w:val="32"/>
          <w:szCs w:val="32"/>
        </w:rPr>
        <w:t>最高学历证明和所获奖励证书复印件</w:t>
      </w:r>
      <w:r>
        <w:rPr>
          <w:rFonts w:hint="eastAsia" w:ascii="仿宋_GB2312" w:eastAsia="仿宋_GB2312"/>
          <w:color w:val="000000"/>
          <w:spacing w:val="-11"/>
          <w:sz w:val="32"/>
          <w:szCs w:val="32"/>
          <w:lang w:eastAsia="zh-CN"/>
        </w:rPr>
        <w:t>一</w:t>
      </w:r>
      <w:r>
        <w:rPr>
          <w:rFonts w:hint="eastAsia" w:ascii="仿宋_GB2312" w:eastAsia="仿宋_GB2312"/>
          <w:color w:val="000000"/>
          <w:spacing w:val="-11"/>
          <w:sz w:val="32"/>
          <w:szCs w:val="32"/>
        </w:rPr>
        <w:t>份</w:t>
      </w:r>
      <w:r>
        <w:rPr>
          <w:rFonts w:hint="eastAsia" w:ascii="仿宋_GB2312" w:eastAsia="仿宋_GB2312"/>
          <w:color w:val="000000"/>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3.如有赞助社会公益事业，提供的书面证明。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个人政审材料；非机关事业单位及国企单位工作人员或非公经济组织负责人，需填报需填报“景德镇市政杯”第二十一届“瓷都十大杰出青年”评选活动人选考察表（见附件4）；机关事业单位及国企单位工作人员，需填报“景德镇市政杯”第二十一届“瓷都十大杰出青年”评选活动人选考察表（见附件5）；非公经济组织负责人，需填报“景德镇市政杯”第二十一届“瓷都十大杰出青年”评选活动人选考察表（见附件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 个人视频材料（注：1.视频主要内容包含，候选人自我介绍、突出事迹简介、组织或群众评价三部分内容；2.视频内容要求实事求是，切勿过度使用技术工具，切勿过度包装；视频材料时长不超过1分钟；拍摄方式不限；视频格式以主流视频媒体播放格式为准：MPEG、AVI 、RM、ASF、WMV、MOV）；</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rPr>
      </w:pPr>
      <w:r>
        <w:rPr>
          <w:rFonts w:hint="eastAsia" w:ascii="仿宋_GB2312" w:eastAsia="仿宋_GB2312"/>
          <w:color w:val="000000"/>
          <w:sz w:val="32"/>
          <w:szCs w:val="32"/>
          <w:lang w:val="en-US" w:eastAsia="zh-CN"/>
        </w:rPr>
        <w:t>6.个人近期红底证件照电子版（不低于260像素）。</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7124"/>
    <w:multiLevelType w:val="singleLevel"/>
    <w:tmpl w:val="589D7124"/>
    <w:lvl w:ilvl="0" w:tentative="0">
      <w:start w:val="2"/>
      <w:numFmt w:val="chineseCounting"/>
      <w:suff w:val="nothing"/>
      <w:lvlText w:val="%1、"/>
      <w:lvlJc w:val="left"/>
    </w:lvl>
  </w:abstractNum>
  <w:abstractNum w:abstractNumId="1">
    <w:nsid w:val="589D75F0"/>
    <w:multiLevelType w:val="singleLevel"/>
    <w:tmpl w:val="589D75F0"/>
    <w:lvl w:ilvl="0" w:tentative="0">
      <w:start w:val="5"/>
      <w:numFmt w:val="chineseCounting"/>
      <w:suff w:val="nothing"/>
      <w:lvlText w:val="%1、"/>
      <w:lvlJc w:val="left"/>
    </w:lvl>
  </w:abstractNum>
  <w:abstractNum w:abstractNumId="2">
    <w:nsid w:val="5C7CB26E"/>
    <w:multiLevelType w:val="singleLevel"/>
    <w:tmpl w:val="5C7CB26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80FDF"/>
    <w:rsid w:val="00471AC0"/>
    <w:rsid w:val="00701765"/>
    <w:rsid w:val="01C2004F"/>
    <w:rsid w:val="01E609ED"/>
    <w:rsid w:val="031E393F"/>
    <w:rsid w:val="044F3FC1"/>
    <w:rsid w:val="050E3B9A"/>
    <w:rsid w:val="066E31D3"/>
    <w:rsid w:val="068B7C0F"/>
    <w:rsid w:val="07F03C20"/>
    <w:rsid w:val="07F30A42"/>
    <w:rsid w:val="090E0CDE"/>
    <w:rsid w:val="09BE222C"/>
    <w:rsid w:val="0A2626A9"/>
    <w:rsid w:val="0AAA4562"/>
    <w:rsid w:val="0AEF7C1A"/>
    <w:rsid w:val="0B767ADB"/>
    <w:rsid w:val="0E2E71D4"/>
    <w:rsid w:val="0E667A72"/>
    <w:rsid w:val="0E9A1668"/>
    <w:rsid w:val="0F9C73AB"/>
    <w:rsid w:val="109536B8"/>
    <w:rsid w:val="10B01D27"/>
    <w:rsid w:val="12A0788A"/>
    <w:rsid w:val="13192AD8"/>
    <w:rsid w:val="15767643"/>
    <w:rsid w:val="1596043A"/>
    <w:rsid w:val="167D5848"/>
    <w:rsid w:val="192E1B8B"/>
    <w:rsid w:val="1A124D94"/>
    <w:rsid w:val="1BAA7D1A"/>
    <w:rsid w:val="1C7B5F3F"/>
    <w:rsid w:val="1D2C6C9E"/>
    <w:rsid w:val="1D74690A"/>
    <w:rsid w:val="1DD1720B"/>
    <w:rsid w:val="1E1D1BB6"/>
    <w:rsid w:val="20DA6B91"/>
    <w:rsid w:val="21147561"/>
    <w:rsid w:val="21BF0A38"/>
    <w:rsid w:val="21E46141"/>
    <w:rsid w:val="22495816"/>
    <w:rsid w:val="22B643A0"/>
    <w:rsid w:val="24A66373"/>
    <w:rsid w:val="253066E1"/>
    <w:rsid w:val="259F24B9"/>
    <w:rsid w:val="261A092A"/>
    <w:rsid w:val="264D6EB1"/>
    <w:rsid w:val="26DB1339"/>
    <w:rsid w:val="26E72F68"/>
    <w:rsid w:val="27252CF5"/>
    <w:rsid w:val="27B062F1"/>
    <w:rsid w:val="282B3A5B"/>
    <w:rsid w:val="2AD73692"/>
    <w:rsid w:val="2AE105BE"/>
    <w:rsid w:val="2AF6060F"/>
    <w:rsid w:val="2CD57225"/>
    <w:rsid w:val="2D5D58B2"/>
    <w:rsid w:val="2E881B1C"/>
    <w:rsid w:val="2F8B6AE4"/>
    <w:rsid w:val="2FAF750D"/>
    <w:rsid w:val="300F3FAB"/>
    <w:rsid w:val="31123173"/>
    <w:rsid w:val="31421DCD"/>
    <w:rsid w:val="31655D0A"/>
    <w:rsid w:val="33564205"/>
    <w:rsid w:val="33E26BAB"/>
    <w:rsid w:val="33F857ED"/>
    <w:rsid w:val="34D971B1"/>
    <w:rsid w:val="35510720"/>
    <w:rsid w:val="36036B1E"/>
    <w:rsid w:val="36340AF5"/>
    <w:rsid w:val="366744EB"/>
    <w:rsid w:val="36B41EA3"/>
    <w:rsid w:val="36DB54E2"/>
    <w:rsid w:val="37CC0852"/>
    <w:rsid w:val="38805CF5"/>
    <w:rsid w:val="38887BD5"/>
    <w:rsid w:val="38A664C9"/>
    <w:rsid w:val="3A253694"/>
    <w:rsid w:val="3A505EEF"/>
    <w:rsid w:val="3B790C66"/>
    <w:rsid w:val="3E353960"/>
    <w:rsid w:val="3EA73689"/>
    <w:rsid w:val="3ECF74F6"/>
    <w:rsid w:val="3F640729"/>
    <w:rsid w:val="3FFC0731"/>
    <w:rsid w:val="41E56974"/>
    <w:rsid w:val="42245FDC"/>
    <w:rsid w:val="430D2B0E"/>
    <w:rsid w:val="43965EED"/>
    <w:rsid w:val="43A14758"/>
    <w:rsid w:val="43BD563D"/>
    <w:rsid w:val="449979B1"/>
    <w:rsid w:val="44F45CE8"/>
    <w:rsid w:val="451B4893"/>
    <w:rsid w:val="455D38AA"/>
    <w:rsid w:val="45793819"/>
    <w:rsid w:val="45B40621"/>
    <w:rsid w:val="47405276"/>
    <w:rsid w:val="4B57781D"/>
    <w:rsid w:val="4D433729"/>
    <w:rsid w:val="4E747F9F"/>
    <w:rsid w:val="4F46470E"/>
    <w:rsid w:val="51855644"/>
    <w:rsid w:val="53574850"/>
    <w:rsid w:val="53B906D7"/>
    <w:rsid w:val="54EE1D51"/>
    <w:rsid w:val="59256122"/>
    <w:rsid w:val="592A2BBD"/>
    <w:rsid w:val="5A93614C"/>
    <w:rsid w:val="5AC1571F"/>
    <w:rsid w:val="5BA83F45"/>
    <w:rsid w:val="5BFE6B9A"/>
    <w:rsid w:val="5D8C2603"/>
    <w:rsid w:val="5E7036DF"/>
    <w:rsid w:val="5E7448EE"/>
    <w:rsid w:val="5F0C3A18"/>
    <w:rsid w:val="5F4B6A2C"/>
    <w:rsid w:val="5FA41273"/>
    <w:rsid w:val="60122FEF"/>
    <w:rsid w:val="610079CE"/>
    <w:rsid w:val="6218316F"/>
    <w:rsid w:val="62596B2B"/>
    <w:rsid w:val="62E26BAD"/>
    <w:rsid w:val="641B6F5A"/>
    <w:rsid w:val="65244386"/>
    <w:rsid w:val="661805B9"/>
    <w:rsid w:val="673A05E8"/>
    <w:rsid w:val="67515C75"/>
    <w:rsid w:val="680953CE"/>
    <w:rsid w:val="68201EEA"/>
    <w:rsid w:val="683843E8"/>
    <w:rsid w:val="694C659C"/>
    <w:rsid w:val="6A793215"/>
    <w:rsid w:val="6AA37FDA"/>
    <w:rsid w:val="6B7B6613"/>
    <w:rsid w:val="6BD23E54"/>
    <w:rsid w:val="6C754C5B"/>
    <w:rsid w:val="6E827C7A"/>
    <w:rsid w:val="6FF80FDF"/>
    <w:rsid w:val="706544D3"/>
    <w:rsid w:val="70896FAF"/>
    <w:rsid w:val="70C4247A"/>
    <w:rsid w:val="711C723E"/>
    <w:rsid w:val="729400FF"/>
    <w:rsid w:val="75780016"/>
    <w:rsid w:val="75785D83"/>
    <w:rsid w:val="76A8376C"/>
    <w:rsid w:val="7976704D"/>
    <w:rsid w:val="79F60D1A"/>
    <w:rsid w:val="7A160CE9"/>
    <w:rsid w:val="7AC4424D"/>
    <w:rsid w:val="7B6E614E"/>
    <w:rsid w:val="7BB660DE"/>
    <w:rsid w:val="7BBA0949"/>
    <w:rsid w:val="7BFE3AD3"/>
    <w:rsid w:val="7C7423EA"/>
    <w:rsid w:val="7CA068D2"/>
    <w:rsid w:val="7CC10EC9"/>
    <w:rsid w:val="7D1662C4"/>
    <w:rsid w:val="7D455D11"/>
    <w:rsid w:val="7E490F8C"/>
    <w:rsid w:val="7E8E69B3"/>
    <w:rsid w:val="7EB114FE"/>
    <w:rsid w:val="7FEF2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2018-04-08T09:37:00Z</dcterms:created>
  <dc:creator>歪歪</dc:creator>
  <cp:lastModifiedBy>歪歪</cp:lastModifiedBy>
  <cp:lastPrinted>2021-02-24T08:46:00Z</cp:lastPrinted>
  <dcterms:modified xsi:type="dcterms:W3CDTF">2021-03-01T06:32:40Z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