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FF0000"/>
          <w:w w:val="80"/>
          <w:sz w:val="32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color w:val="FF0000"/>
          <w:w w:val="80"/>
          <w:sz w:val="32"/>
          <w:szCs w:val="32"/>
          <w:lang w:val="en-US" w:eastAsia="zh-CN"/>
        </w:rPr>
      </w:pPr>
    </w:p>
    <w:p>
      <w:pPr>
        <w:jc w:val="distribute"/>
        <w:rPr>
          <w:rFonts w:hint="eastAsia" w:eastAsiaTheme="minorEastAsia"/>
          <w:b/>
          <w:bCs/>
          <w:color w:val="FF0000"/>
          <w:w w:val="85"/>
          <w:sz w:val="120"/>
          <w:szCs w:val="120"/>
          <w:lang w:val="en-US" w:eastAsia="zh-CN"/>
        </w:rPr>
      </w:pPr>
      <w:r>
        <w:rPr>
          <w:rFonts w:hint="eastAsia" w:eastAsiaTheme="minorEastAsia"/>
          <w:b/>
          <w:bCs/>
          <w:color w:val="FF0000"/>
          <w:w w:val="85"/>
          <w:sz w:val="120"/>
          <w:szCs w:val="120"/>
          <w:lang w:val="en-US" w:eastAsia="zh-CN"/>
        </w:rPr>
        <w:t>共青团景德镇市委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关于在全市开展中央广播电视总台《向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</w:rPr>
        <w:t>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</w:rPr>
        <w:t>出发》节目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嘉宾</w:t>
      </w:r>
      <w:r>
        <w:rPr>
          <w:rFonts w:hint="eastAsia" w:ascii="宋体" w:hAnsi="宋体" w:eastAsia="宋体" w:cs="宋体"/>
          <w:b/>
          <w:bCs/>
          <w:sz w:val="44"/>
        </w:rPr>
        <w:t>海选的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Aria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</w:rPr>
        <w:t>为</w:t>
      </w:r>
      <w:r>
        <w:rPr>
          <w:rFonts w:hint="eastAsia" w:ascii="仿宋_GB2312" w:eastAsia="仿宋_GB2312" w:cs="Arial"/>
          <w:sz w:val="32"/>
          <w:lang w:val="en-US" w:eastAsia="zh-CN"/>
        </w:rPr>
        <w:t>深入贯彻落实</w:t>
      </w:r>
      <w:r>
        <w:rPr>
          <w:rFonts w:hint="eastAsia" w:ascii="仿宋_GB2312" w:eastAsia="仿宋_GB2312" w:cs="Arial"/>
          <w:sz w:val="32"/>
        </w:rPr>
        <w:t>中共中央</w:t>
      </w:r>
      <w:r>
        <w:rPr>
          <w:rFonts w:hint="eastAsia" w:ascii="仿宋_GB2312" w:eastAsia="仿宋_GB2312" w:cs="Arial"/>
          <w:sz w:val="32"/>
          <w:lang w:eastAsia="zh-CN"/>
        </w:rPr>
        <w:t>、</w:t>
      </w:r>
      <w:r>
        <w:rPr>
          <w:rFonts w:hint="eastAsia" w:ascii="仿宋_GB2312" w:eastAsia="仿宋_GB2312" w:cs="Arial"/>
          <w:sz w:val="32"/>
        </w:rPr>
        <w:t>国务院印发的《中长期青年发展规划(2016-2025)》，</w:t>
      </w:r>
      <w:r>
        <w:rPr>
          <w:rFonts w:hint="eastAsia" w:ascii="仿宋_GB2312" w:eastAsia="仿宋_GB2312" w:cs="Arial"/>
          <w:sz w:val="32"/>
          <w:lang w:val="en-US" w:eastAsia="zh-CN"/>
        </w:rPr>
        <w:t>大力创建青年发展型城市，切实</w:t>
      </w:r>
      <w:r>
        <w:rPr>
          <w:rFonts w:hint="eastAsia" w:ascii="仿宋_GB2312" w:eastAsia="仿宋_GB2312" w:cs="Arial"/>
          <w:sz w:val="32"/>
        </w:rPr>
        <w:t>引领、联系、服务青年，</w:t>
      </w:r>
      <w:r>
        <w:rPr>
          <w:rFonts w:hint="eastAsia" w:ascii="仿宋_GB2312" w:eastAsia="仿宋_GB2312" w:cs="Arial"/>
          <w:sz w:val="32"/>
          <w:lang w:val="en-US" w:eastAsia="zh-CN"/>
        </w:rPr>
        <w:t>助力我市吸纳优秀青年人才</w:t>
      </w:r>
      <w:r>
        <w:rPr>
          <w:rFonts w:hint="eastAsia" w:ascii="仿宋_GB2312" w:eastAsia="仿宋_GB2312" w:cs="Arial"/>
          <w:sz w:val="32"/>
        </w:rPr>
        <w:t>，</w:t>
      </w:r>
      <w:r>
        <w:rPr>
          <w:rFonts w:hint="eastAsia" w:ascii="仿宋_GB2312" w:eastAsia="仿宋_GB2312" w:cs="Arial"/>
          <w:sz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景德镇高质量跨越式发展贡献青春力量，</w:t>
      </w:r>
      <w:r>
        <w:rPr>
          <w:rFonts w:hint="eastAsia" w:ascii="仿宋_GB2312" w:eastAsia="仿宋_GB2312" w:cs="Arial"/>
          <w:sz w:val="32"/>
        </w:rPr>
        <w:t>共</w:t>
      </w:r>
      <w:r>
        <w:rPr>
          <w:rFonts w:ascii="仿宋_GB2312" w:eastAsia="仿宋_GB2312" w:cs="Arial"/>
          <w:sz w:val="32"/>
        </w:rPr>
        <w:t>青</w:t>
      </w:r>
      <w:r>
        <w:rPr>
          <w:rFonts w:hint="eastAsia" w:ascii="仿宋_GB2312" w:eastAsia="仿宋_GB2312" w:cs="Arial"/>
          <w:sz w:val="32"/>
        </w:rPr>
        <w:t>团景德镇市委将与中央广播电视总台合作，共同打造一期恋爱交友节目</w:t>
      </w:r>
      <w:r>
        <w:rPr>
          <w:rFonts w:hint="eastAsia" w:ascii="仿宋_GB2312" w:eastAsia="仿宋_GB2312" w:cs="Arial"/>
          <w:sz w:val="32"/>
          <w:lang w:eastAsia="zh-CN"/>
        </w:rPr>
        <w:t>：</w:t>
      </w:r>
      <w:r>
        <w:rPr>
          <w:rFonts w:hint="eastAsia" w:ascii="仿宋_GB2312" w:eastAsia="仿宋_GB2312" w:cs="Arial"/>
          <w:sz w:val="32"/>
        </w:rPr>
        <w:t>《向幸福出发》-景德镇专场，展现瓷都</w:t>
      </w:r>
      <w:r>
        <w:rPr>
          <w:rFonts w:hint="eastAsia" w:ascii="仿宋_GB2312" w:eastAsia="仿宋_GB2312" w:cs="Arial"/>
          <w:sz w:val="32"/>
          <w:lang w:val="en-US" w:eastAsia="zh-CN"/>
        </w:rPr>
        <w:t>蓬勃向上的青年</w:t>
      </w:r>
      <w:r>
        <w:rPr>
          <w:rFonts w:hint="eastAsia" w:ascii="仿宋_GB2312" w:eastAsia="仿宋_GB2312" w:cs="Arial"/>
          <w:sz w:val="32"/>
        </w:rPr>
        <w:t>风采，</w:t>
      </w:r>
      <w:r>
        <w:rPr>
          <w:rFonts w:hint="eastAsia" w:ascii="仿宋_GB2312" w:eastAsia="仿宋_GB2312" w:cs="Arial"/>
          <w:sz w:val="32"/>
          <w:lang w:val="en-US" w:eastAsia="zh-CN"/>
        </w:rPr>
        <w:t>搭建</w:t>
      </w:r>
      <w:r>
        <w:rPr>
          <w:rFonts w:hint="eastAsia" w:ascii="仿宋_GB2312" w:eastAsia="仿宋_GB2312" w:cs="Arial"/>
          <w:sz w:val="32"/>
        </w:rPr>
        <w:t>奋斗青年幸福桥梁</w:t>
      </w:r>
      <w:r>
        <w:rPr>
          <w:rFonts w:hint="eastAsia" w:ascii="仿宋_GB2312" w:eastAsia="仿宋_GB2312" w:cs="Arial"/>
          <w:sz w:val="32"/>
          <w:lang w:eastAsia="zh-CN"/>
        </w:rPr>
        <w:t>。</w:t>
      </w:r>
      <w:r>
        <w:rPr>
          <w:rFonts w:hint="eastAsia" w:ascii="仿宋_GB2312" w:eastAsia="仿宋_GB2312" w:cs="Arial"/>
          <w:sz w:val="32"/>
        </w:rPr>
        <w:t>现</w:t>
      </w:r>
      <w:r>
        <w:rPr>
          <w:rFonts w:hint="eastAsia" w:ascii="仿宋_GB2312" w:eastAsia="仿宋_GB2312" w:cs="Arial"/>
          <w:sz w:val="32"/>
          <w:lang w:val="en-US" w:eastAsia="zh-CN"/>
        </w:rPr>
        <w:t>就</w:t>
      </w:r>
      <w:r>
        <w:rPr>
          <w:rFonts w:hint="eastAsia" w:ascii="仿宋_GB2312" w:eastAsia="仿宋_GB2312" w:cs="Arial"/>
          <w:sz w:val="32"/>
        </w:rPr>
        <w:t>面向全市</w:t>
      </w:r>
      <w:r>
        <w:rPr>
          <w:rFonts w:hint="eastAsia" w:ascii="仿宋_GB2312" w:eastAsia="仿宋_GB2312" w:cs="Arial"/>
          <w:sz w:val="32"/>
          <w:lang w:val="en-US" w:eastAsia="zh-CN"/>
        </w:rPr>
        <w:t>各界</w:t>
      </w:r>
      <w:r>
        <w:rPr>
          <w:rFonts w:hint="eastAsia" w:ascii="仿宋_GB2312" w:eastAsia="仿宋_GB2312" w:cs="Arial"/>
          <w:sz w:val="32"/>
        </w:rPr>
        <w:t>青年，征集选拔男女嘉宾有关事宜</w:t>
      </w:r>
      <w:r>
        <w:rPr>
          <w:rFonts w:hint="eastAsia" w:ascii="仿宋_GB2312" w:eastAsia="仿宋_GB2312" w:cs="Arial"/>
          <w:sz w:val="32"/>
          <w:lang w:val="en-US" w:eastAsia="zh-CN"/>
        </w:rPr>
        <w:t>通知</w:t>
      </w:r>
      <w:r>
        <w:rPr>
          <w:rFonts w:hint="eastAsia" w:ascii="仿宋_GB2312" w:eastAsia="仿宋_GB2312" w:cs="Arial"/>
          <w:sz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eastAsia="黑体" w:cs="Arial"/>
          <w:sz w:val="32"/>
        </w:rPr>
      </w:pPr>
      <w:r>
        <w:rPr>
          <w:rFonts w:hint="eastAsia" w:eastAsia="黑体" w:cs="Arial"/>
          <w:sz w:val="32"/>
        </w:rPr>
        <w:t>一、活动介绍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</w:rPr>
        <w:t>《向幸福出发》节目-景德镇专场是</w:t>
      </w:r>
      <w:r>
        <w:rPr>
          <w:rFonts w:hint="eastAsia" w:ascii="仿宋_GB2312" w:eastAsia="仿宋_GB2312" w:cs="Arial"/>
          <w:sz w:val="32"/>
          <w:lang w:val="en-US" w:eastAsia="zh-CN"/>
        </w:rPr>
        <w:t>共青团景德镇市委</w:t>
      </w:r>
      <w:r>
        <w:rPr>
          <w:rFonts w:hint="eastAsia" w:ascii="仿宋_GB2312" w:eastAsia="仿宋_GB2312" w:cs="Arial"/>
          <w:sz w:val="32"/>
        </w:rPr>
        <w:t>与中央广播电视总台</w:t>
      </w:r>
      <w:r>
        <w:rPr>
          <w:rFonts w:hint="eastAsia" w:ascii="仿宋_GB2312" w:eastAsia="仿宋_GB2312" w:cs="Arial"/>
          <w:sz w:val="32"/>
          <w:lang w:val="en-US" w:eastAsia="zh-CN"/>
        </w:rPr>
        <w:t>文艺节目中心</w:t>
      </w:r>
      <w:r>
        <w:rPr>
          <w:rFonts w:hint="eastAsia" w:ascii="仿宋_GB2312" w:eastAsia="仿宋_GB2312" w:cs="Arial"/>
          <w:sz w:val="32"/>
        </w:rPr>
        <w:t>共同重磅推出的特别策划，该节目聚焦优秀青年奋斗者，以“相亲交友”为载体，让</w:t>
      </w:r>
      <w:r>
        <w:rPr>
          <w:rFonts w:hint="eastAsia" w:ascii="仿宋_GB2312" w:eastAsia="仿宋_GB2312" w:cs="Arial"/>
          <w:sz w:val="32"/>
          <w:lang w:val="en-US" w:eastAsia="zh-CN"/>
        </w:rPr>
        <w:t>嘉宾</w:t>
      </w:r>
      <w:r>
        <w:rPr>
          <w:rFonts w:hint="eastAsia" w:ascii="仿宋_GB2312" w:eastAsia="仿宋_GB2312" w:cs="Arial"/>
          <w:sz w:val="32"/>
        </w:rPr>
        <w:t>在节目中讲述青春奋斗故事，寻觅佳侣携手同行。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</w:rPr>
        <w:t>该节目将通过中</w:t>
      </w:r>
      <w:r>
        <w:rPr>
          <w:rFonts w:hint="eastAsia" w:ascii="仿宋_GB2312" w:eastAsia="仿宋_GB2312" w:cs="Arial"/>
          <w:sz w:val="32"/>
          <w:lang w:eastAsia="zh-CN"/>
        </w:rPr>
        <w:t>国科学院心理研究所国民心理健康评估发展中心提供的</w:t>
      </w:r>
      <w:r>
        <w:rPr>
          <w:rFonts w:hint="eastAsia" w:ascii="仿宋_GB2312" w:eastAsia="仿宋_GB2312" w:cs="Arial"/>
          <w:sz w:val="32"/>
        </w:rPr>
        <w:t>“婚恋匹配</w:t>
      </w:r>
      <w:r>
        <w:rPr>
          <w:rFonts w:hint="eastAsia" w:ascii="仿宋_GB2312" w:eastAsia="仿宋_GB2312" w:cs="Arial"/>
          <w:sz w:val="32"/>
          <w:lang w:eastAsia="zh-CN"/>
        </w:rPr>
        <w:t>测验</w:t>
      </w:r>
      <w:r>
        <w:rPr>
          <w:rFonts w:hint="eastAsia" w:ascii="仿宋_GB2312" w:eastAsia="仿宋_GB2312" w:cs="Arial"/>
          <w:sz w:val="32"/>
        </w:rPr>
        <w:t>”</w:t>
      </w:r>
      <w:r>
        <w:rPr>
          <w:rFonts w:hint="eastAsia" w:ascii="仿宋_GB2312" w:eastAsia="仿宋_GB2312" w:cs="Arial"/>
          <w:sz w:val="32"/>
          <w:lang w:eastAsia="zh-CN"/>
        </w:rPr>
        <w:t>技术支持</w:t>
      </w:r>
      <w:r>
        <w:rPr>
          <w:rFonts w:hint="eastAsia" w:ascii="仿宋_GB2312" w:eastAsia="仿宋_GB2312" w:cs="Arial"/>
          <w:sz w:val="32"/>
        </w:rPr>
        <w:t>，传统红娘的助力，知名心理专家团的指导，男</w:t>
      </w:r>
      <w:r>
        <w:rPr>
          <w:rFonts w:hint="eastAsia" w:ascii="仿宋_GB2312" w:eastAsia="仿宋_GB2312" w:cs="Arial"/>
          <w:sz w:val="32"/>
          <w:lang w:val="en-US" w:eastAsia="zh-CN"/>
        </w:rPr>
        <w:t>士</w:t>
      </w:r>
      <w:r>
        <w:rPr>
          <w:rFonts w:hint="eastAsia" w:ascii="仿宋_GB2312" w:eastAsia="仿宋_GB2312" w:cs="Arial"/>
          <w:sz w:val="32"/>
        </w:rPr>
        <w:t>明星嘉宾“丈人团”助攻，给男女嘉宾提供一个展示自我的平台，为</w:t>
      </w:r>
      <w:r>
        <w:rPr>
          <w:rFonts w:ascii="仿宋_GB2312" w:eastAsia="仿宋_GB2312" w:cs="Arial"/>
          <w:sz w:val="32"/>
        </w:rPr>
        <w:t>青年</w:t>
      </w:r>
      <w:r>
        <w:rPr>
          <w:rFonts w:hint="eastAsia" w:ascii="仿宋_GB2312" w:eastAsia="仿宋_GB2312" w:cs="Arial"/>
          <w:sz w:val="32"/>
        </w:rPr>
        <w:t>寻找幸福</w:t>
      </w:r>
      <w:r>
        <w:rPr>
          <w:rFonts w:ascii="仿宋_GB2312" w:eastAsia="仿宋_GB2312" w:cs="Arial"/>
          <w:sz w:val="32"/>
        </w:rPr>
        <w:t>伴侣</w:t>
      </w:r>
      <w:r>
        <w:rPr>
          <w:rFonts w:hint="eastAsia" w:ascii="仿宋_GB2312" w:eastAsia="仿宋_GB2312" w:cs="Arial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eastAsia="黑体" w:cs="Arial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</w:t>
      </w:r>
      <w:r>
        <w:rPr>
          <w:rFonts w:hint="eastAsia" w:eastAsia="黑体" w:cs="Arial"/>
          <w:sz w:val="32"/>
        </w:rPr>
        <w:t>选拔对象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val="en-US" w:eastAsia="zh-CN"/>
        </w:rPr>
        <w:t>全市</w:t>
      </w:r>
      <w:r>
        <w:rPr>
          <w:rFonts w:hint="eastAsia" w:ascii="仿宋_GB2312" w:eastAsia="仿宋_GB2312" w:cs="Arial"/>
          <w:sz w:val="32"/>
        </w:rPr>
        <w:t>各</w:t>
      </w:r>
      <w:r>
        <w:rPr>
          <w:rFonts w:hint="eastAsia" w:ascii="仿宋_GB2312" w:eastAsia="仿宋_GB2312" w:cs="Arial"/>
          <w:sz w:val="32"/>
          <w:lang w:val="en-US" w:eastAsia="zh-CN"/>
        </w:rPr>
        <w:t>级</w:t>
      </w:r>
      <w:r>
        <w:rPr>
          <w:rFonts w:hint="eastAsia" w:ascii="仿宋_GB2312" w:eastAsia="仿宋_GB2312" w:cs="Arial"/>
          <w:sz w:val="32"/>
        </w:rPr>
        <w:t>机关</w:t>
      </w:r>
      <w:r>
        <w:rPr>
          <w:rFonts w:hint="eastAsia" w:ascii="仿宋_GB2312" w:eastAsia="仿宋_GB2312" w:cs="Arial"/>
          <w:sz w:val="32"/>
          <w:lang w:eastAsia="zh-CN"/>
        </w:rPr>
        <w:t>、</w:t>
      </w:r>
      <w:r>
        <w:rPr>
          <w:rFonts w:hint="eastAsia" w:ascii="仿宋_GB2312" w:eastAsia="仿宋_GB2312" w:cs="Arial"/>
          <w:sz w:val="32"/>
          <w:lang w:val="en-US" w:eastAsia="zh-CN"/>
        </w:rPr>
        <w:t>事业、企业、院校、科研院所等</w:t>
      </w:r>
      <w:r>
        <w:rPr>
          <w:rFonts w:hint="eastAsia" w:ascii="仿宋_GB2312" w:eastAsia="仿宋_GB2312" w:cs="Arial"/>
          <w:sz w:val="32"/>
        </w:rPr>
        <w:t>单位</w:t>
      </w:r>
      <w:r>
        <w:rPr>
          <w:rFonts w:hint="eastAsia" w:ascii="仿宋_GB2312" w:eastAsia="仿宋_GB2312" w:cs="Arial"/>
          <w:sz w:val="32"/>
          <w:lang w:eastAsia="zh-CN"/>
        </w:rPr>
        <w:t>，</w:t>
      </w:r>
      <w:r>
        <w:rPr>
          <w:rFonts w:ascii="仿宋_GB2312" w:eastAsia="仿宋_GB2312" w:cs="Arial"/>
          <w:sz w:val="32"/>
        </w:rPr>
        <w:t>以及</w:t>
      </w:r>
      <w:r>
        <w:rPr>
          <w:rFonts w:hint="eastAsia" w:ascii="仿宋_GB2312" w:eastAsia="仿宋_GB2312" w:cs="Arial"/>
          <w:sz w:val="32"/>
          <w:lang w:val="en-US" w:eastAsia="zh-CN"/>
        </w:rPr>
        <w:t>在景创业、就业的</w:t>
      </w:r>
      <w:r>
        <w:rPr>
          <w:rFonts w:hint="eastAsia" w:ascii="仿宋_GB2312" w:eastAsia="仿宋_GB2312" w:cs="Arial"/>
          <w:sz w:val="32"/>
        </w:rPr>
        <w:t>景漂</w:t>
      </w:r>
      <w:r>
        <w:rPr>
          <w:rFonts w:hint="eastAsia" w:ascii="仿宋_GB2312" w:eastAsia="仿宋_GB2312" w:cs="Arial"/>
          <w:sz w:val="32"/>
          <w:lang w:eastAsia="zh-CN"/>
        </w:rPr>
        <w:t>、</w:t>
      </w:r>
      <w:r>
        <w:rPr>
          <w:rFonts w:hint="eastAsia" w:ascii="仿宋_GB2312" w:eastAsia="仿宋_GB2312" w:cs="Arial"/>
          <w:sz w:val="32"/>
          <w:lang w:val="en-US" w:eastAsia="zh-CN"/>
        </w:rPr>
        <w:t>景归和本地</w:t>
      </w:r>
      <w:r>
        <w:rPr>
          <w:rFonts w:hint="eastAsia" w:ascii="仿宋_GB2312" w:eastAsia="仿宋_GB2312" w:cs="Arial"/>
          <w:sz w:val="32"/>
        </w:rPr>
        <w:t>单身男女青年等。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eastAsia="黑体" w:cs="Arial"/>
          <w:sz w:val="32"/>
          <w:lang w:val="en-US" w:eastAsia="zh-CN"/>
        </w:rPr>
        <w:t>三</w:t>
      </w:r>
      <w:r>
        <w:rPr>
          <w:rFonts w:hint="eastAsia" w:eastAsia="黑体" w:cs="Arial"/>
          <w:sz w:val="32"/>
        </w:rPr>
        <w:t>、</w:t>
      </w:r>
      <w:r>
        <w:rPr>
          <w:rFonts w:hint="eastAsia" w:ascii="黑体" w:hAnsi="黑体" w:eastAsia="黑体" w:cs="黑体"/>
          <w:sz w:val="32"/>
          <w:lang w:val="en-US" w:eastAsia="zh-CN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</w:rPr>
        <w:t>此次活动主要分为嘉宾报名、面试选拔、现场录制三个阶段。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楷体_GB2312" w:eastAsia="楷体_GB2312" w:cs="Arial"/>
          <w:sz w:val="32"/>
          <w:szCs w:val="32"/>
        </w:rPr>
        <w:t>（一）嘉宾报名阶段：</w:t>
      </w:r>
      <w:r>
        <w:rPr>
          <w:rFonts w:hint="eastAsia" w:ascii="仿宋_GB2312" w:eastAsia="仿宋_GB2312" w:cs="Arial"/>
          <w:sz w:val="32"/>
        </w:rPr>
        <w:t>此次活动将采取组织报名和直接报名两种形式，报名时间从即日起至2022年8月</w:t>
      </w:r>
      <w:r>
        <w:rPr>
          <w:rFonts w:hint="eastAsia" w:ascii="仿宋_GB2312" w:eastAsia="仿宋_GB2312" w:cs="Arial"/>
          <w:sz w:val="32"/>
          <w:lang w:val="en-US" w:eastAsia="zh-CN"/>
        </w:rPr>
        <w:t>20</w:t>
      </w:r>
      <w:r>
        <w:rPr>
          <w:rFonts w:hint="eastAsia" w:ascii="仿宋_GB2312" w:eastAsia="仿宋_GB2312" w:cs="Arial"/>
          <w:sz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楷体_GB2312" w:eastAsia="楷体_GB2312" w:cs="Arial"/>
          <w:sz w:val="32"/>
          <w:szCs w:val="32"/>
        </w:rPr>
        <w:t>（二）面试选拔阶段：</w:t>
      </w:r>
      <w:r>
        <w:rPr>
          <w:rFonts w:hint="eastAsia" w:ascii="仿宋_GB2312" w:eastAsia="仿宋_GB2312" w:cs="Arial"/>
          <w:sz w:val="32"/>
        </w:rPr>
        <w:t>嘉宾提交报名表后，栏</w:t>
      </w:r>
      <w:r>
        <w:rPr>
          <w:rFonts w:ascii="仿宋_GB2312" w:eastAsia="仿宋_GB2312" w:cs="Arial"/>
          <w:sz w:val="32"/>
        </w:rPr>
        <w:t>目</w:t>
      </w:r>
      <w:r>
        <w:rPr>
          <w:rFonts w:hint="eastAsia" w:ascii="仿宋_GB2312" w:eastAsia="仿宋_GB2312" w:cs="Arial"/>
          <w:sz w:val="32"/>
        </w:rPr>
        <w:t>导演组将通过报名表初筛、线下面试两个环节，</w:t>
      </w:r>
      <w:r>
        <w:rPr>
          <w:rFonts w:hint="eastAsia" w:ascii="仿宋_GB2312" w:eastAsia="仿宋_GB2312" w:cs="Arial"/>
          <w:sz w:val="32"/>
          <w:lang w:val="en-US" w:eastAsia="zh-CN"/>
        </w:rPr>
        <w:t>并同步对拟入选的非公人士进行社会综合评价，</w:t>
      </w:r>
      <w:r>
        <w:rPr>
          <w:rFonts w:hint="eastAsia" w:ascii="仿宋_GB2312" w:eastAsia="仿宋_GB2312" w:cs="Arial"/>
          <w:sz w:val="32"/>
        </w:rPr>
        <w:t>最终确定入选的男女嘉宾；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楷体_GB2312" w:eastAsia="楷体_GB2312" w:cs="Arial"/>
          <w:sz w:val="32"/>
          <w:szCs w:val="32"/>
        </w:rPr>
        <w:t>（三）现场录制阶段：</w:t>
      </w:r>
      <w:r>
        <w:rPr>
          <w:rFonts w:hint="eastAsia" w:ascii="仿宋_GB2312" w:eastAsia="仿宋_GB2312" w:cs="Arial"/>
          <w:sz w:val="32"/>
        </w:rPr>
        <w:t>根</w:t>
      </w:r>
      <w:r>
        <w:rPr>
          <w:rFonts w:ascii="仿宋_GB2312" w:eastAsia="仿宋_GB2312" w:cs="Arial"/>
          <w:sz w:val="32"/>
        </w:rPr>
        <w:t>据</w:t>
      </w:r>
      <w:r>
        <w:rPr>
          <w:rFonts w:hint="eastAsia" w:ascii="仿宋_GB2312" w:eastAsia="仿宋_GB2312" w:cs="Arial"/>
          <w:sz w:val="32"/>
          <w:lang w:val="en-US" w:eastAsia="zh-CN"/>
        </w:rPr>
        <w:t>选拔</w:t>
      </w:r>
      <w:r>
        <w:rPr>
          <w:rFonts w:ascii="仿宋_GB2312" w:eastAsia="仿宋_GB2312" w:cs="Arial"/>
          <w:sz w:val="32"/>
        </w:rPr>
        <w:t>结果</w:t>
      </w:r>
      <w:r>
        <w:rPr>
          <w:rFonts w:hint="eastAsia" w:ascii="仿宋_GB2312" w:eastAsia="仿宋_GB2312" w:cs="Arial"/>
          <w:sz w:val="32"/>
        </w:rPr>
        <w:t>，节目</w:t>
      </w:r>
      <w:r>
        <w:rPr>
          <w:rFonts w:hint="eastAsia" w:ascii="仿宋_GB2312" w:eastAsia="仿宋_GB2312" w:cs="Arial"/>
          <w:sz w:val="32"/>
          <w:lang w:val="en-US" w:eastAsia="zh-CN"/>
        </w:rPr>
        <w:t>拟</w:t>
      </w:r>
      <w:r>
        <w:rPr>
          <w:rFonts w:hint="eastAsia" w:ascii="仿宋_GB2312" w:eastAsia="仿宋_GB2312" w:cs="Arial"/>
          <w:sz w:val="32"/>
        </w:rPr>
        <w:t>定于8月下旬</w:t>
      </w:r>
      <w:r>
        <w:rPr>
          <w:rFonts w:hint="eastAsia" w:ascii="仿宋_GB2312" w:eastAsia="仿宋_GB2312" w:cs="Arial"/>
          <w:sz w:val="32"/>
          <w:lang w:val="en-US" w:eastAsia="zh-CN"/>
        </w:rPr>
        <w:t>在</w:t>
      </w:r>
      <w:r>
        <w:rPr>
          <w:rFonts w:hint="eastAsia" w:ascii="仿宋_GB2312" w:eastAsia="仿宋_GB2312" w:cs="Arial"/>
          <w:sz w:val="32"/>
        </w:rPr>
        <w:t>中央广播电视总台</w:t>
      </w:r>
      <w:r>
        <w:rPr>
          <w:rFonts w:hint="eastAsia" w:ascii="仿宋_GB2312" w:eastAsia="仿宋_GB2312" w:cs="Arial"/>
          <w:sz w:val="32"/>
          <w:lang w:eastAsia="zh-CN"/>
        </w:rPr>
        <w:t>（</w:t>
      </w:r>
      <w:r>
        <w:rPr>
          <w:rFonts w:hint="eastAsia" w:ascii="仿宋_GB2312" w:eastAsia="仿宋_GB2312" w:cs="Arial"/>
          <w:sz w:val="32"/>
          <w:lang w:val="en-US" w:eastAsia="zh-CN"/>
        </w:rPr>
        <w:t>北京</w:t>
      </w:r>
      <w:r>
        <w:rPr>
          <w:rFonts w:hint="eastAsia" w:ascii="仿宋_GB2312" w:eastAsia="仿宋_GB2312" w:cs="Arial"/>
          <w:sz w:val="32"/>
          <w:lang w:eastAsia="zh-CN"/>
        </w:rPr>
        <w:t>）</w:t>
      </w:r>
      <w:r>
        <w:rPr>
          <w:rFonts w:hint="eastAsia" w:ascii="仿宋_GB2312" w:eastAsia="仿宋_GB2312" w:cs="Arial"/>
          <w:sz w:val="32"/>
        </w:rPr>
        <w:t>进行录制，具体安排将另行通知。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</w:rPr>
        <w:t>、报名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</w:rPr>
        <w:t>1．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坚决拥护中国共产党的领导，热爱祖国、热爱人民、热爱社会主义；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val="en-US" w:eastAsia="zh-CN"/>
        </w:rPr>
        <w:t>2. 未婚，且</w:t>
      </w:r>
      <w:r>
        <w:rPr>
          <w:rFonts w:hint="eastAsia" w:ascii="仿宋_GB2312" w:eastAsia="仿宋_GB2312" w:cs="Arial"/>
          <w:sz w:val="32"/>
        </w:rPr>
        <w:t>单身</w:t>
      </w:r>
      <w:r>
        <w:rPr>
          <w:rFonts w:hint="eastAsia" w:ascii="仿宋_GB2312" w:eastAsia="仿宋_GB2312" w:cs="Arial"/>
          <w:sz w:val="32"/>
          <w:lang w:eastAsia="zh-CN"/>
        </w:rPr>
        <w:t>、</w:t>
      </w:r>
      <w:r>
        <w:rPr>
          <w:rFonts w:hint="eastAsia" w:ascii="仿宋_GB2312" w:eastAsia="仿宋_GB2312" w:cs="Arial"/>
          <w:sz w:val="32"/>
          <w:lang w:val="en-US" w:eastAsia="zh-CN"/>
        </w:rPr>
        <w:t>无正式</w:t>
      </w:r>
      <w:r>
        <w:rPr>
          <w:rFonts w:hint="eastAsia" w:ascii="仿宋_GB2312" w:eastAsia="仿宋_GB2312" w:cs="Arial"/>
          <w:sz w:val="32"/>
        </w:rPr>
        <w:t>交往对象；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eastAsia="zh-CN"/>
        </w:rPr>
        <w:t>3</w:t>
      </w:r>
      <w:r>
        <w:rPr>
          <w:rFonts w:hint="eastAsia" w:ascii="仿宋_GB2312" w:eastAsia="仿宋_GB2312" w:cs="Arial"/>
          <w:sz w:val="32"/>
        </w:rPr>
        <w:t>．已达</w:t>
      </w:r>
      <w:r>
        <w:rPr>
          <w:rFonts w:hint="eastAsia" w:ascii="仿宋_GB2312" w:eastAsia="仿宋_GB2312" w:cs="Arial"/>
          <w:sz w:val="32"/>
          <w:lang w:val="en-US" w:eastAsia="zh-CN"/>
        </w:rPr>
        <w:t>到</w:t>
      </w:r>
      <w:r>
        <w:rPr>
          <w:rFonts w:hint="eastAsia" w:ascii="仿宋_GB2312" w:eastAsia="仿宋_GB2312" w:cs="Arial"/>
          <w:sz w:val="32"/>
        </w:rPr>
        <w:t>法定结婚年龄；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hint="eastAsia"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eastAsia="zh-CN"/>
        </w:rPr>
        <w:t>4</w:t>
      </w:r>
      <w:r>
        <w:rPr>
          <w:rFonts w:hint="eastAsia" w:ascii="仿宋_GB2312" w:eastAsia="仿宋_GB2312" w:cs="Arial"/>
          <w:sz w:val="32"/>
        </w:rPr>
        <w:t>．</w:t>
      </w:r>
      <w:r>
        <w:rPr>
          <w:rFonts w:hint="eastAsia" w:ascii="仿宋_GB2312" w:eastAsia="仿宋_GB2312" w:cs="Arial"/>
          <w:sz w:val="32"/>
          <w:lang w:val="en-US" w:eastAsia="zh-CN"/>
        </w:rPr>
        <w:t>社会信誉良好，无违法犯罪和</w:t>
      </w:r>
      <w:r>
        <w:rPr>
          <w:rFonts w:hint="eastAsia" w:ascii="仿宋_GB2312" w:eastAsia="仿宋_GB2312" w:cs="Arial"/>
          <w:sz w:val="32"/>
        </w:rPr>
        <w:t>违纪记录</w:t>
      </w:r>
      <w:r>
        <w:rPr>
          <w:rFonts w:hint="eastAsia" w:ascii="仿宋_GB2312" w:eastAsia="仿宋_GB2312" w:cs="Arial"/>
          <w:sz w:val="32"/>
          <w:lang w:eastAsia="zh-CN"/>
        </w:rPr>
        <w:t>，</w:t>
      </w:r>
      <w:r>
        <w:rPr>
          <w:rFonts w:hint="eastAsia" w:ascii="仿宋_GB2312" w:eastAsia="仿宋_GB2312" w:cs="Arial"/>
          <w:sz w:val="32"/>
          <w:lang w:val="en-US" w:eastAsia="zh-CN"/>
        </w:rPr>
        <w:t>且未正在接受相关调查</w:t>
      </w:r>
      <w:r>
        <w:rPr>
          <w:rFonts w:hint="eastAsia" w:ascii="仿宋_GB2312" w:eastAsia="仿宋_GB2312" w:cs="Arial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eastAsia="zh-CN"/>
        </w:rPr>
        <w:t>5</w:t>
      </w:r>
      <w:r>
        <w:rPr>
          <w:rFonts w:hint="eastAsia" w:ascii="仿宋_GB2312" w:eastAsia="仿宋_GB2312" w:cs="Arial"/>
          <w:sz w:val="32"/>
        </w:rPr>
        <w:t>．</w:t>
      </w:r>
      <w:r>
        <w:rPr>
          <w:rFonts w:hint="eastAsia" w:ascii="仿宋_GB2312" w:eastAsia="仿宋_GB2312" w:cs="Arial"/>
          <w:sz w:val="32"/>
          <w:lang w:val="en-US" w:eastAsia="zh-CN"/>
        </w:rPr>
        <w:t>具备</w:t>
      </w:r>
      <w:r>
        <w:rPr>
          <w:rFonts w:hint="eastAsia" w:ascii="仿宋_GB2312" w:eastAsia="仿宋_GB2312" w:cs="Arial"/>
          <w:sz w:val="32"/>
        </w:rPr>
        <w:t>景德镇</w:t>
      </w:r>
      <w:r>
        <w:rPr>
          <w:rFonts w:hint="eastAsia" w:ascii="仿宋_GB2312" w:eastAsia="仿宋_GB2312" w:cs="Arial"/>
          <w:sz w:val="32"/>
          <w:lang w:val="en-US" w:eastAsia="zh-CN"/>
        </w:rPr>
        <w:t>市户籍</w:t>
      </w:r>
      <w:r>
        <w:rPr>
          <w:rFonts w:hint="eastAsia" w:ascii="仿宋_GB2312" w:eastAsia="仿宋_GB2312" w:cs="Arial"/>
          <w:sz w:val="32"/>
        </w:rPr>
        <w:t>或</w:t>
      </w:r>
      <w:r>
        <w:rPr>
          <w:rFonts w:hint="eastAsia" w:ascii="仿宋_GB2312" w:eastAsia="仿宋_GB2312" w:cs="Arial"/>
          <w:sz w:val="32"/>
          <w:lang w:val="en-US" w:eastAsia="zh-CN"/>
        </w:rPr>
        <w:t>实际在</w:t>
      </w:r>
      <w:r>
        <w:rPr>
          <w:rFonts w:hint="eastAsia" w:ascii="仿宋_GB2312" w:eastAsia="仿宋_GB2312" w:cs="Arial"/>
          <w:sz w:val="32"/>
        </w:rPr>
        <w:t>景工作</w:t>
      </w:r>
      <w:r>
        <w:rPr>
          <w:rFonts w:hint="eastAsia" w:ascii="仿宋_GB2312" w:eastAsia="仿宋_GB2312" w:cs="Arial"/>
          <w:sz w:val="32"/>
          <w:lang w:val="en-US" w:eastAsia="zh-CN"/>
        </w:rPr>
        <w:t>1</w:t>
      </w:r>
      <w:r>
        <w:rPr>
          <w:rFonts w:hint="eastAsia" w:ascii="仿宋_GB2312" w:eastAsia="仿宋_GB2312" w:cs="Arial"/>
          <w:sz w:val="32"/>
        </w:rPr>
        <w:t>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eastAsia="zh-CN"/>
        </w:rPr>
        <w:t>6</w:t>
      </w:r>
      <w:r>
        <w:rPr>
          <w:rFonts w:hint="eastAsia" w:ascii="仿宋_GB2312" w:eastAsia="仿宋_GB2312" w:cs="Arial"/>
          <w:sz w:val="32"/>
        </w:rPr>
        <w:t>．形象气质佳，有较</w:t>
      </w:r>
      <w:r>
        <w:rPr>
          <w:rFonts w:hint="eastAsia" w:ascii="仿宋_GB2312" w:eastAsia="仿宋_GB2312" w:cs="Arial"/>
          <w:sz w:val="32"/>
          <w:lang w:val="en-US" w:eastAsia="zh-CN"/>
        </w:rPr>
        <w:t>好</w:t>
      </w:r>
      <w:r>
        <w:rPr>
          <w:rFonts w:hint="eastAsia" w:ascii="仿宋_GB2312" w:eastAsia="仿宋_GB2312" w:cs="Arial"/>
          <w:sz w:val="32"/>
        </w:rPr>
        <w:t>表达能</w:t>
      </w:r>
      <w:r>
        <w:rPr>
          <w:rFonts w:ascii="仿宋_GB2312" w:eastAsia="仿宋_GB2312" w:cs="Arial"/>
          <w:sz w:val="32"/>
        </w:rPr>
        <w:t>力</w:t>
      </w:r>
      <w:r>
        <w:rPr>
          <w:rFonts w:hint="eastAsia" w:ascii="仿宋_GB2312" w:eastAsia="仿宋_GB2312" w:cs="Arial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eastAsia="zh-CN"/>
        </w:rPr>
        <w:t>7</w:t>
      </w:r>
      <w:r>
        <w:rPr>
          <w:rFonts w:hint="eastAsia" w:ascii="仿宋_GB2312" w:eastAsia="仿宋_GB2312" w:cs="Arial"/>
          <w:sz w:val="32"/>
        </w:rPr>
        <w:t>．身体健康，无不良嗜好。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楷体_GB2312" w:eastAsia="楷体_GB2312" w:cs="Arial"/>
          <w:sz w:val="32"/>
          <w:szCs w:val="32"/>
        </w:rPr>
      </w:pPr>
      <w:r>
        <w:rPr>
          <w:rFonts w:hint="eastAsia" w:ascii="楷体_GB2312" w:eastAsia="楷体_GB2312" w:cs="Arial"/>
          <w:sz w:val="32"/>
          <w:szCs w:val="32"/>
        </w:rPr>
        <w:t>1．组织报名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</w:rPr>
        <w:t>由各</w:t>
      </w:r>
      <w:r>
        <w:rPr>
          <w:rFonts w:ascii="仿宋_GB2312" w:eastAsia="仿宋_GB2312" w:cs="Arial"/>
          <w:sz w:val="32"/>
        </w:rPr>
        <w:t>单位</w:t>
      </w:r>
      <w:r>
        <w:rPr>
          <w:rFonts w:hint="eastAsia" w:ascii="仿宋_GB2312" w:eastAsia="仿宋_GB2312" w:cs="Arial"/>
          <w:sz w:val="32"/>
        </w:rPr>
        <w:t>确定本</w:t>
      </w:r>
      <w:r>
        <w:rPr>
          <w:rFonts w:ascii="仿宋_GB2312" w:eastAsia="仿宋_GB2312" w:cs="Arial"/>
          <w:sz w:val="32"/>
        </w:rPr>
        <w:t>单位符合条件</w:t>
      </w:r>
      <w:r>
        <w:rPr>
          <w:rFonts w:hint="eastAsia" w:ascii="仿宋_GB2312" w:eastAsia="仿宋_GB2312" w:cs="Arial"/>
          <w:sz w:val="32"/>
        </w:rPr>
        <w:t>人</w:t>
      </w:r>
      <w:r>
        <w:rPr>
          <w:rFonts w:ascii="仿宋_GB2312" w:eastAsia="仿宋_GB2312" w:cs="Arial"/>
          <w:sz w:val="32"/>
        </w:rPr>
        <w:t>员</w:t>
      </w:r>
      <w:r>
        <w:rPr>
          <w:rFonts w:hint="eastAsia" w:ascii="仿宋_GB2312" w:eastAsia="仿宋_GB2312" w:cs="Arial"/>
          <w:sz w:val="32"/>
        </w:rPr>
        <w:t>，</w:t>
      </w:r>
      <w:r>
        <w:rPr>
          <w:rFonts w:hint="eastAsia" w:ascii="仿宋_GB2312" w:eastAsia="仿宋_GB2312" w:cs="Arial"/>
          <w:sz w:val="32"/>
          <w:lang w:val="en-US" w:eastAsia="zh-CN"/>
        </w:rPr>
        <w:t>组织</w:t>
      </w:r>
      <w:r>
        <w:rPr>
          <w:rFonts w:hint="eastAsia" w:ascii="仿宋_GB2312" w:eastAsia="仿宋_GB2312" w:cs="Arial"/>
          <w:sz w:val="32"/>
        </w:rPr>
        <w:t>填</w:t>
      </w:r>
      <w:r>
        <w:rPr>
          <w:rFonts w:ascii="仿宋_GB2312" w:eastAsia="仿宋_GB2312" w:cs="Arial"/>
          <w:sz w:val="32"/>
        </w:rPr>
        <w:t>写附件</w:t>
      </w:r>
      <w:r>
        <w:rPr>
          <w:rFonts w:hint="eastAsia" w:ascii="仿宋_GB2312" w:eastAsia="仿宋_GB2312" w:cs="Arial"/>
          <w:sz w:val="32"/>
        </w:rPr>
        <w:t>1和</w:t>
      </w:r>
      <w:r>
        <w:rPr>
          <w:rFonts w:ascii="仿宋_GB2312" w:eastAsia="仿宋_GB2312" w:cs="Arial"/>
          <w:sz w:val="32"/>
        </w:rPr>
        <w:t>附</w:t>
      </w:r>
      <w:r>
        <w:rPr>
          <w:rFonts w:hint="eastAsia" w:ascii="仿宋_GB2312" w:eastAsia="仿宋_GB2312" w:cs="Arial"/>
          <w:sz w:val="32"/>
        </w:rPr>
        <w:t>件2并于8月</w:t>
      </w:r>
      <w:r>
        <w:rPr>
          <w:rFonts w:hint="eastAsia" w:ascii="仿宋_GB2312" w:eastAsia="仿宋_GB2312" w:cs="Arial"/>
          <w:sz w:val="32"/>
          <w:lang w:val="en-US" w:eastAsia="zh-CN"/>
        </w:rPr>
        <w:t>20</w:t>
      </w:r>
      <w:r>
        <w:rPr>
          <w:rFonts w:hint="eastAsia" w:ascii="仿宋_GB2312" w:eastAsia="仿宋_GB2312" w:cs="Arial"/>
          <w:sz w:val="32"/>
        </w:rPr>
        <w:t>日前将</w:t>
      </w:r>
      <w:r>
        <w:rPr>
          <w:rFonts w:hint="eastAsia" w:ascii="仿宋_GB2312" w:eastAsia="仿宋_GB2312" w:cs="Arial"/>
          <w:sz w:val="32"/>
          <w:lang w:val="en-US" w:eastAsia="zh-CN"/>
        </w:rPr>
        <w:t>全部表格在“填表时间”处</w:t>
      </w:r>
      <w:r>
        <w:rPr>
          <w:rFonts w:hint="eastAsia" w:ascii="仿宋_GB2312" w:eastAsia="仿宋_GB2312" w:cs="Arial"/>
          <w:sz w:val="32"/>
        </w:rPr>
        <w:t>加盖公章</w:t>
      </w:r>
      <w:r>
        <w:rPr>
          <w:rFonts w:hint="eastAsia" w:ascii="仿宋_GB2312" w:eastAsia="仿宋_GB2312" w:cs="Arial"/>
          <w:sz w:val="32"/>
          <w:lang w:val="en-US" w:eastAsia="zh-CN"/>
        </w:rPr>
        <w:t>后</w:t>
      </w:r>
      <w:r>
        <w:rPr>
          <w:rFonts w:hint="eastAsia" w:ascii="仿宋_GB2312" w:eastAsia="仿宋_GB2312" w:cs="Arial"/>
          <w:sz w:val="32"/>
        </w:rPr>
        <w:t>交至团市委</w:t>
      </w:r>
      <w:r>
        <w:rPr>
          <w:rFonts w:hint="eastAsia" w:ascii="仿宋_GB2312" w:eastAsia="仿宋_GB2312" w:cs="Arial"/>
          <w:sz w:val="32"/>
          <w:lang w:val="en-US" w:eastAsia="zh-CN"/>
        </w:rPr>
        <w:t>青发和宣传部</w:t>
      </w:r>
      <w:r>
        <w:rPr>
          <w:rFonts w:hint="eastAsia" w:ascii="仿宋_GB2312" w:eastAsia="仿宋_GB2312" w:cs="Arial"/>
          <w:sz w:val="32"/>
        </w:rPr>
        <w:t>，报名表电子稿和照片发送至</w:t>
      </w:r>
      <w:r>
        <w:rPr>
          <w:rFonts w:hint="eastAsia" w:ascii="仿宋_GB2312" w:eastAsia="仿宋_GB2312" w:cs="Arial"/>
          <w:sz w:val="32"/>
          <w:lang w:val="en-US" w:eastAsia="zh-CN"/>
        </w:rPr>
        <w:t>jdztswqgb@163.com</w:t>
      </w:r>
      <w:r>
        <w:rPr>
          <w:rFonts w:hint="eastAsia" w:ascii="仿宋_GB2312" w:eastAsia="仿宋_GB2312" w:cs="Arial"/>
          <w:sz w:val="32"/>
        </w:rPr>
        <w:t>邮箱，照片命名为“单位+姓名”，压缩包命名为“×××单位《向幸福出发》报名资料”。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楷体_GB2312" w:eastAsia="楷体_GB2312" w:cs="Arial"/>
          <w:sz w:val="32"/>
          <w:szCs w:val="32"/>
        </w:rPr>
      </w:pPr>
      <w:r>
        <w:rPr>
          <w:rFonts w:hint="eastAsia" w:ascii="楷体_GB2312" w:eastAsia="楷体_GB2312" w:cs="Arial"/>
          <w:sz w:val="32"/>
          <w:szCs w:val="32"/>
        </w:rPr>
        <w:t>2．自</w:t>
      </w:r>
      <w:r>
        <w:rPr>
          <w:rFonts w:ascii="楷体_GB2312" w:eastAsia="楷体_GB2312" w:cs="Arial"/>
          <w:sz w:val="32"/>
          <w:szCs w:val="32"/>
        </w:rPr>
        <w:t>主</w:t>
      </w:r>
      <w:r>
        <w:rPr>
          <w:rFonts w:hint="eastAsia" w:ascii="楷体_GB2312" w:eastAsia="楷体_GB2312" w:cs="Arial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eastAsia="仿宋_GB2312" w:cs="Arial"/>
          <w:sz w:val="32"/>
        </w:rPr>
      </w:pPr>
      <w:r>
        <w:rPr>
          <w:rFonts w:hint="eastAsia" w:ascii="仿宋_GB2312" w:eastAsia="仿宋_GB2312" w:cs="Arial"/>
          <w:sz w:val="32"/>
          <w:lang w:val="en-US" w:eastAsia="zh-CN"/>
        </w:rPr>
        <w:t>其他</w:t>
      </w:r>
      <w:r>
        <w:rPr>
          <w:rFonts w:hint="eastAsia" w:ascii="仿宋_GB2312" w:eastAsia="仿宋_GB2312" w:cs="Arial"/>
          <w:sz w:val="32"/>
        </w:rPr>
        <w:t>有意报名者</w:t>
      </w:r>
      <w:r>
        <w:rPr>
          <w:rFonts w:ascii="仿宋_GB2312" w:eastAsia="仿宋_GB2312" w:cs="Arial"/>
          <w:sz w:val="32"/>
        </w:rPr>
        <w:t>可不经过单位</w:t>
      </w:r>
      <w:r>
        <w:rPr>
          <w:rFonts w:hint="eastAsia" w:ascii="仿宋_GB2312" w:eastAsia="仿宋_GB2312" w:cs="Arial"/>
          <w:sz w:val="32"/>
        </w:rPr>
        <w:t>，直</w:t>
      </w:r>
      <w:r>
        <w:rPr>
          <w:rFonts w:ascii="仿宋_GB2312" w:eastAsia="仿宋_GB2312" w:cs="Arial"/>
          <w:sz w:val="32"/>
        </w:rPr>
        <w:t>接</w:t>
      </w:r>
      <w:r>
        <w:rPr>
          <w:rFonts w:hint="eastAsia" w:ascii="仿宋_GB2312" w:eastAsia="仿宋_GB2312" w:cs="Arial"/>
          <w:sz w:val="32"/>
        </w:rPr>
        <w:t>将报名表电子稿和照片发送至</w:t>
      </w:r>
      <w:r>
        <w:rPr>
          <w:rFonts w:hint="eastAsia" w:ascii="仿宋_GB2312" w:eastAsia="仿宋_GB2312" w:cs="Arial"/>
          <w:sz w:val="32"/>
          <w:lang w:val="en-US" w:eastAsia="zh-CN"/>
        </w:rPr>
        <w:t>jdztswqgb@163.com</w:t>
      </w:r>
      <w:r>
        <w:rPr>
          <w:rFonts w:hint="eastAsia" w:ascii="仿宋_GB2312" w:eastAsia="仿宋_GB2312" w:cs="Arial"/>
          <w:sz w:val="32"/>
        </w:rPr>
        <w:t>邮箱，照片命名为“姓名”，压缩包命名为“×××</w:t>
      </w:r>
      <w:r>
        <w:rPr>
          <w:rFonts w:hint="eastAsia" w:ascii="仿宋_GB2312" w:eastAsia="仿宋_GB2312" w:cs="Arial"/>
          <w:sz w:val="32"/>
          <w:lang w:eastAsia="zh-CN"/>
        </w:rPr>
        <w:t>（</w:t>
      </w:r>
      <w:r>
        <w:rPr>
          <w:rFonts w:hint="eastAsia" w:ascii="仿宋_GB2312" w:eastAsia="仿宋_GB2312" w:cs="Arial"/>
          <w:sz w:val="32"/>
        </w:rPr>
        <w:t>姓名</w:t>
      </w:r>
      <w:r>
        <w:rPr>
          <w:rFonts w:hint="eastAsia" w:ascii="仿宋_GB2312" w:eastAsia="仿宋_GB2312" w:cs="Arial"/>
          <w:sz w:val="32"/>
          <w:lang w:eastAsia="zh-CN"/>
        </w:rPr>
        <w:t>）</w:t>
      </w:r>
      <w:r>
        <w:rPr>
          <w:rFonts w:hint="eastAsia" w:ascii="仿宋_GB2312" w:eastAsia="仿宋_GB2312" w:cs="Arial"/>
          <w:sz w:val="32"/>
        </w:rPr>
        <w:t>《向幸福出发》报名资料”。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eastAsia="黑体" w:cs="Arial"/>
          <w:sz w:val="32"/>
        </w:rPr>
      </w:pPr>
      <w:r>
        <w:rPr>
          <w:rFonts w:hint="eastAsia" w:eastAsia="黑体" w:cs="Arial"/>
          <w:sz w:val="32"/>
          <w:lang w:val="en-US" w:eastAsia="zh-CN"/>
        </w:rPr>
        <w:t>六</w:t>
      </w:r>
      <w:r>
        <w:rPr>
          <w:rFonts w:hint="eastAsia" w:eastAsia="黑体" w:cs="Arial"/>
          <w:sz w:val="32"/>
        </w:rPr>
        <w:t>、</w:t>
      </w:r>
      <w:r>
        <w:rPr>
          <w:rFonts w:hint="eastAsia" w:eastAsia="黑体" w:cs="Arial"/>
          <w:sz w:val="32"/>
          <w:lang w:val="en-US" w:eastAsia="zh-CN"/>
        </w:rPr>
        <w:t>有关</w:t>
      </w:r>
      <w:r>
        <w:rPr>
          <w:rFonts w:hint="eastAsia" w:eastAsia="黑体" w:cs="Arial"/>
          <w:sz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1.个人信息填报必须真实有效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如有瞒报虚报将被取消参与资格；造成不良后果的，主办方与合作方保留依法追求权利</w:t>
      </w:r>
      <w:r>
        <w:rPr>
          <w:rFonts w:hint="eastAsia" w:ascii="仿宋_GB2312" w:eastAsia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2.被</w:t>
      </w:r>
      <w:r>
        <w:rPr>
          <w:rFonts w:hint="eastAsia" w:ascii="仿宋_GB2312" w:eastAsia="仿宋_GB2312"/>
          <w:sz w:val="32"/>
          <w:lang w:val="en-US" w:eastAsia="zh-CN"/>
        </w:rPr>
        <w:t>选拔</w:t>
      </w:r>
      <w:r>
        <w:rPr>
          <w:rFonts w:hint="eastAsia" w:ascii="仿宋_GB2312" w:eastAsia="仿宋_GB2312"/>
          <w:sz w:val="32"/>
        </w:rPr>
        <w:t>通</w:t>
      </w:r>
      <w:r>
        <w:rPr>
          <w:rFonts w:ascii="仿宋_GB2312" w:eastAsia="仿宋_GB2312"/>
          <w:sz w:val="32"/>
        </w:rPr>
        <w:t>过的人员</w:t>
      </w:r>
      <w:r>
        <w:rPr>
          <w:rFonts w:hint="eastAsia" w:ascii="仿宋_GB2312" w:eastAsia="仿宋_GB2312"/>
          <w:sz w:val="32"/>
        </w:rPr>
        <w:t>，节目录制期间往返交通、住宿等费用</w:t>
      </w:r>
      <w:r>
        <w:rPr>
          <w:rFonts w:hint="eastAsia" w:ascii="仿宋_GB2312" w:eastAsia="仿宋_GB2312"/>
          <w:sz w:val="32"/>
          <w:lang w:val="en-US" w:eastAsia="zh-CN"/>
        </w:rPr>
        <w:t>由主办方（中央广播电视总台文艺节目中心）承担</w:t>
      </w:r>
      <w:r>
        <w:rPr>
          <w:rFonts w:hint="eastAsia" w:ascii="仿宋_GB2312" w:eastAsia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3.报名审核通过后，工作人员将对</w:t>
      </w:r>
      <w:r>
        <w:rPr>
          <w:rFonts w:ascii="仿宋_GB2312" w:eastAsia="仿宋_GB2312"/>
          <w:sz w:val="32"/>
        </w:rPr>
        <w:t>接</w:t>
      </w:r>
      <w:r>
        <w:rPr>
          <w:rFonts w:hint="eastAsia" w:ascii="仿宋_GB2312" w:eastAsia="仿宋_GB2312"/>
          <w:sz w:val="32"/>
        </w:rPr>
        <w:t>联系，</w:t>
      </w:r>
      <w:r>
        <w:rPr>
          <w:rFonts w:hint="eastAsia" w:ascii="仿宋_GB2312" w:eastAsia="仿宋_GB2312"/>
          <w:sz w:val="32"/>
          <w:lang w:val="en-US" w:eastAsia="zh-CN"/>
        </w:rPr>
        <w:t>报名人员须</w:t>
      </w:r>
      <w:r>
        <w:rPr>
          <w:rFonts w:hint="eastAsia" w:ascii="仿宋_GB2312" w:eastAsia="仿宋_GB2312"/>
          <w:sz w:val="32"/>
        </w:rPr>
        <w:t>保持电话畅通；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4.节目录制期间，请嘉宾严格遵守国家各项疫情防控要求</w:t>
      </w:r>
      <w:r>
        <w:rPr>
          <w:rFonts w:hint="eastAsia" w:ascii="仿宋_GB2312" w:eastAsia="仿宋_GB2312"/>
          <w:sz w:val="32"/>
          <w:lang w:val="en-US" w:eastAsia="zh-CN"/>
        </w:rPr>
        <w:t>和录制秩序</w:t>
      </w:r>
      <w:r>
        <w:rPr>
          <w:rFonts w:hint="eastAsia" w:ascii="仿宋_GB2312" w:eastAsia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5.其他未尽事宜敬请联系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团市委青发和宣传部  </w:t>
      </w:r>
      <w:r>
        <w:rPr>
          <w:rFonts w:hint="eastAsia" w:ascii="仿宋_GB2312" w:eastAsia="仿宋_GB2312"/>
          <w:sz w:val="32"/>
        </w:rPr>
        <w:t>李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翔</w:t>
      </w:r>
      <w:r>
        <w:rPr>
          <w:rFonts w:hint="eastAsia" w:ascii="仿宋_GB2312" w:eastAsia="仿宋_GB2312"/>
          <w:sz w:val="32"/>
          <w:lang w:val="en-US" w:eastAsia="zh-CN"/>
        </w:rPr>
        <w:t xml:space="preserve"> 13807988433</w:t>
      </w:r>
      <w:r>
        <w:rPr>
          <w:rFonts w:hint="eastAsia" w:ascii="仿宋_GB2312" w:eastAsia="仿宋_GB2312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王司嘉 </w:t>
      </w:r>
      <w:r>
        <w:rPr>
          <w:rFonts w:hint="eastAsia" w:ascii="仿宋_GB2312" w:eastAsia="仿宋_GB2312"/>
          <w:sz w:val="32"/>
          <w:lang w:val="en-US" w:eastAsia="zh-CN"/>
        </w:rPr>
        <w:t>18870386723。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hAnsi="华文中宋" w:eastAsia="仿宋_GB2312" w:cs="Arial"/>
          <w:sz w:val="32"/>
          <w:szCs w:val="32"/>
        </w:rPr>
      </w:pPr>
      <w:r>
        <w:rPr>
          <w:rFonts w:hint="eastAsia" w:ascii="仿宋_GB2312" w:hAnsi="华文中宋" w:eastAsia="仿宋_GB2312" w:cs="Arial"/>
          <w:sz w:val="32"/>
          <w:szCs w:val="32"/>
        </w:rPr>
        <w:t>附件:1</w:t>
      </w:r>
      <w:r>
        <w:rPr>
          <w:rFonts w:ascii="仿宋_GB2312" w:hAnsi="华文中宋" w:eastAsia="仿宋_GB2312" w:cs="Arial"/>
          <w:sz w:val="32"/>
          <w:szCs w:val="32"/>
        </w:rPr>
        <w:t>.</w:t>
      </w:r>
      <w:r>
        <w:rPr>
          <w:rFonts w:hint="eastAsia" w:ascii="仿宋_GB2312" w:hAnsi="华文中宋" w:eastAsia="仿宋_GB2312" w:cs="Arial"/>
          <w:sz w:val="32"/>
          <w:szCs w:val="32"/>
        </w:rPr>
        <w:t>《向幸福出发》</w:t>
      </w:r>
      <w:r>
        <w:rPr>
          <w:rFonts w:hint="eastAsia" w:ascii="仿宋_GB2312" w:hAnsi="华文中宋" w:eastAsia="仿宋_GB2312" w:cs="Arial"/>
          <w:sz w:val="32"/>
          <w:szCs w:val="32"/>
          <w:lang w:val="en-US" w:eastAsia="zh-CN"/>
        </w:rPr>
        <w:t>节目</w:t>
      </w:r>
      <w:r>
        <w:rPr>
          <w:rFonts w:hint="eastAsia" w:ascii="仿宋_GB2312" w:hAnsi="华文中宋" w:eastAsia="仿宋_GB2312" w:cs="Arial"/>
          <w:sz w:val="32"/>
          <w:szCs w:val="32"/>
        </w:rPr>
        <w:t>嘉宾报名</w:t>
      </w:r>
      <w:r>
        <w:rPr>
          <w:rFonts w:hint="eastAsia" w:ascii="仿宋_GB2312" w:hAnsi="华文中宋" w:eastAsia="仿宋_GB2312" w:cs="Arial"/>
          <w:sz w:val="32"/>
          <w:szCs w:val="32"/>
          <w:lang w:val="en-US" w:eastAsia="zh-CN"/>
        </w:rPr>
        <w:t>登记</w:t>
      </w:r>
      <w:r>
        <w:rPr>
          <w:rFonts w:hint="eastAsia" w:ascii="仿宋_GB2312" w:hAnsi="华文中宋" w:eastAsia="仿宋_GB2312" w:cs="Arial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440" w:firstLineChars="450"/>
        <w:textAlignment w:val="auto"/>
        <w:rPr>
          <w:rFonts w:ascii="仿宋_GB2312" w:hAnsi="华文中宋" w:eastAsia="仿宋_GB2312" w:cs="Arial"/>
          <w:sz w:val="32"/>
          <w:szCs w:val="32"/>
        </w:rPr>
      </w:pPr>
      <w:r>
        <w:rPr>
          <w:rFonts w:hint="eastAsia" w:ascii="仿宋_GB2312" w:hAnsi="华文中宋" w:eastAsia="仿宋_GB2312" w:cs="Arial"/>
          <w:sz w:val="32"/>
          <w:szCs w:val="32"/>
        </w:rPr>
        <w:t>2.《向幸福出发》</w:t>
      </w:r>
      <w:r>
        <w:rPr>
          <w:rFonts w:hint="eastAsia" w:ascii="仿宋_GB2312" w:hAnsi="华文中宋" w:eastAsia="仿宋_GB2312" w:cs="Arial"/>
          <w:sz w:val="32"/>
          <w:szCs w:val="32"/>
          <w:lang w:val="en-US" w:eastAsia="zh-CN"/>
        </w:rPr>
        <w:t>节目嘉宾</w:t>
      </w:r>
      <w:r>
        <w:rPr>
          <w:rFonts w:hint="eastAsia" w:ascii="仿宋_GB2312" w:hAnsi="华文中宋" w:eastAsia="仿宋_GB2312" w:cs="Arial"/>
          <w:sz w:val="32"/>
          <w:szCs w:val="32"/>
        </w:rPr>
        <w:t>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hAnsi="华文中宋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_GB2312" w:hAnsi="华文中宋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8" w:firstLineChars="1312"/>
        <w:jc w:val="center"/>
        <w:textAlignment w:val="auto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共青团景德镇市委员会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8" w:firstLineChars="1312"/>
        <w:jc w:val="center"/>
        <w:textAlignment w:val="auto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2022年8月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Arial"/>
          <w:sz w:val="32"/>
          <w:szCs w:val="32"/>
        </w:rPr>
        <w:t>日</w:t>
      </w:r>
    </w:p>
    <w:p>
      <w:pPr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br w:type="page"/>
      </w:r>
    </w:p>
    <w:p>
      <w:pPr>
        <w:spacing w:line="560" w:lineRule="exact"/>
        <w:rPr>
          <w:rFonts w:hint="eastAsia" w:ascii="方正小标宋_GBK" w:hAnsi="方正小标宋_GBK" w:eastAsia="黑体" w:cs="方正小标宋_GBK"/>
          <w:sz w:val="32"/>
          <w:szCs w:val="44"/>
        </w:rPr>
        <w:sectPr>
          <w:pgSz w:w="11906" w:h="16838"/>
          <w:pgMar w:top="1701" w:right="1474" w:bottom="1417" w:left="1588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rPr>
          <w:rFonts w:hint="eastAsia" w:ascii="方正小标宋_GBK" w:hAnsi="方正小标宋_GBK" w:eastAsia="黑体" w:cs="方正小标宋_GBK"/>
          <w:sz w:val="24"/>
          <w:szCs w:val="24"/>
        </w:rPr>
      </w:pPr>
      <w:r>
        <w:rPr>
          <w:rFonts w:hint="eastAsia" w:ascii="方正小标宋_GBK" w:hAnsi="方正小标宋_GBK" w:eastAsia="黑体" w:cs="方正小标宋_GBK"/>
          <w:sz w:val="24"/>
          <w:szCs w:val="24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《向幸福出发》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节目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嘉宾报名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填表时间：2022年   月   日</w:t>
      </w:r>
    </w:p>
    <w:tbl>
      <w:tblPr>
        <w:tblStyle w:val="5"/>
        <w:tblpPr w:leftFromText="180" w:rightFromText="180" w:vertAnchor="text" w:horzAnchor="page" w:tblpX="679" w:tblpY="217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03"/>
        <w:gridCol w:w="1224"/>
        <w:gridCol w:w="1243"/>
        <w:gridCol w:w="1182"/>
        <w:gridCol w:w="446"/>
        <w:gridCol w:w="889"/>
        <w:gridCol w:w="990"/>
        <w:gridCol w:w="260"/>
        <w:gridCol w:w="1115"/>
        <w:gridCol w:w="473"/>
        <w:gridCol w:w="15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  别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微信号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紧急联系电话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    高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   重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现居住城市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家乡城市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父母所在地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父亲职业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母亲职业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077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5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毕业院校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5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5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077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</w:t>
            </w:r>
          </w:p>
        </w:tc>
        <w:tc>
          <w:tcPr>
            <w:tcW w:w="3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描述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年薪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获奖经历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0773" w:type="dxa"/>
            <w:gridSpan w:val="12"/>
            <w:noWrap w:val="0"/>
            <w:vAlign w:val="center"/>
          </w:tcPr>
          <w:p>
            <w:pPr>
              <w:tabs>
                <w:tab w:val="left" w:pos="4591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恋爱情况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2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购车情况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购房情况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有无婚史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恋爱次数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想对前男（女）友说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  <w:tc>
          <w:tcPr>
            <w:tcW w:w="2585" w:type="dxa"/>
            <w:gridSpan w:val="4"/>
            <w:noWrap w:val="0"/>
            <w:vAlign w:val="center"/>
          </w:tcPr>
          <w:p>
            <w:pPr>
              <w:tabs>
                <w:tab w:val="left" w:pos="1704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难忘的分手原因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朋友对我的评价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  <w:tc>
          <w:tcPr>
            <w:tcW w:w="258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单身多久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50" w:firstLineChars="2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难忘的经历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（包括恋爱中的经历）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生活和恋爱中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不能忍的事情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特长、兴趣、爱好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最大的优点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最大的缺点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理想的异性类型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是否有上电视节目的经验（如有，请列出具体节目）</w:t>
            </w:r>
          </w:p>
        </w:tc>
        <w:tc>
          <w:tcPr>
            <w:tcW w:w="811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vanish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sz w:val="32"/>
          <w:szCs w:val="32"/>
          <w:lang w:val="en-US" w:eastAsia="zh-CN"/>
        </w:rPr>
        <w:sectPr>
          <w:pgSz w:w="11906" w:h="16838"/>
          <w:pgMar w:top="454" w:right="567" w:bottom="283" w:left="567" w:header="851" w:footer="992" w:gutter="0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201" w:tblpY="308"/>
        <w:tblOverlap w:val="never"/>
        <w:tblW w:w="15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053"/>
        <w:gridCol w:w="1140"/>
        <w:gridCol w:w="570"/>
        <w:gridCol w:w="1455"/>
        <w:gridCol w:w="735"/>
        <w:gridCol w:w="1752"/>
        <w:gridCol w:w="1473"/>
        <w:gridCol w:w="1470"/>
        <w:gridCol w:w="1800"/>
        <w:gridCol w:w="123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2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《向幸福出发》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节目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嘉宾报名汇总表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填表时间：2022年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5C"/>
    <w:rsid w:val="0001030D"/>
    <w:rsid w:val="000140D8"/>
    <w:rsid w:val="00015B2F"/>
    <w:rsid w:val="00032B15"/>
    <w:rsid w:val="00060420"/>
    <w:rsid w:val="00067687"/>
    <w:rsid w:val="000676EB"/>
    <w:rsid w:val="00071990"/>
    <w:rsid w:val="0009739B"/>
    <w:rsid w:val="000A070F"/>
    <w:rsid w:val="000A4567"/>
    <w:rsid w:val="000A4B13"/>
    <w:rsid w:val="000A6314"/>
    <w:rsid w:val="000C2573"/>
    <w:rsid w:val="00101DA6"/>
    <w:rsid w:val="00122027"/>
    <w:rsid w:val="001369EF"/>
    <w:rsid w:val="00153AE5"/>
    <w:rsid w:val="00156065"/>
    <w:rsid w:val="001630B7"/>
    <w:rsid w:val="001B22A9"/>
    <w:rsid w:val="001D248E"/>
    <w:rsid w:val="001D3780"/>
    <w:rsid w:val="001F0E45"/>
    <w:rsid w:val="002119AA"/>
    <w:rsid w:val="00246B5D"/>
    <w:rsid w:val="00273830"/>
    <w:rsid w:val="002856A2"/>
    <w:rsid w:val="002A506C"/>
    <w:rsid w:val="002A7263"/>
    <w:rsid w:val="002B258D"/>
    <w:rsid w:val="002C3779"/>
    <w:rsid w:val="002C54CC"/>
    <w:rsid w:val="002C5B2E"/>
    <w:rsid w:val="002C7A98"/>
    <w:rsid w:val="00302ABC"/>
    <w:rsid w:val="00324C55"/>
    <w:rsid w:val="00356A0C"/>
    <w:rsid w:val="00365CF5"/>
    <w:rsid w:val="00365F39"/>
    <w:rsid w:val="003932A8"/>
    <w:rsid w:val="00396D2C"/>
    <w:rsid w:val="003B33DD"/>
    <w:rsid w:val="003D0F9A"/>
    <w:rsid w:val="003E34C0"/>
    <w:rsid w:val="003E36F8"/>
    <w:rsid w:val="003E4501"/>
    <w:rsid w:val="003E47BE"/>
    <w:rsid w:val="004223DC"/>
    <w:rsid w:val="004476AE"/>
    <w:rsid w:val="00456BCF"/>
    <w:rsid w:val="004827BE"/>
    <w:rsid w:val="004929B5"/>
    <w:rsid w:val="004B14B1"/>
    <w:rsid w:val="004B29B7"/>
    <w:rsid w:val="004E519D"/>
    <w:rsid w:val="00500351"/>
    <w:rsid w:val="005159CF"/>
    <w:rsid w:val="00537404"/>
    <w:rsid w:val="005553B3"/>
    <w:rsid w:val="00570B9C"/>
    <w:rsid w:val="00597D45"/>
    <w:rsid w:val="00601A67"/>
    <w:rsid w:val="00624373"/>
    <w:rsid w:val="00636933"/>
    <w:rsid w:val="00685003"/>
    <w:rsid w:val="006F42CA"/>
    <w:rsid w:val="00727BB0"/>
    <w:rsid w:val="00735C9F"/>
    <w:rsid w:val="00755FAD"/>
    <w:rsid w:val="00763B4F"/>
    <w:rsid w:val="00767036"/>
    <w:rsid w:val="007765E8"/>
    <w:rsid w:val="007856F4"/>
    <w:rsid w:val="007869F0"/>
    <w:rsid w:val="00787B7B"/>
    <w:rsid w:val="007910A1"/>
    <w:rsid w:val="00792EC0"/>
    <w:rsid w:val="00793FB7"/>
    <w:rsid w:val="007A2B30"/>
    <w:rsid w:val="007D6812"/>
    <w:rsid w:val="007F606F"/>
    <w:rsid w:val="00807EC7"/>
    <w:rsid w:val="00812961"/>
    <w:rsid w:val="0082172E"/>
    <w:rsid w:val="00822F84"/>
    <w:rsid w:val="00835DF8"/>
    <w:rsid w:val="00836108"/>
    <w:rsid w:val="00853145"/>
    <w:rsid w:val="00853A50"/>
    <w:rsid w:val="00856084"/>
    <w:rsid w:val="00864759"/>
    <w:rsid w:val="00893655"/>
    <w:rsid w:val="008B6FFB"/>
    <w:rsid w:val="008F324C"/>
    <w:rsid w:val="0090007C"/>
    <w:rsid w:val="00904A93"/>
    <w:rsid w:val="00915BF9"/>
    <w:rsid w:val="00921B69"/>
    <w:rsid w:val="00924EFB"/>
    <w:rsid w:val="00926701"/>
    <w:rsid w:val="009338BD"/>
    <w:rsid w:val="00953AE8"/>
    <w:rsid w:val="00967BB8"/>
    <w:rsid w:val="00971405"/>
    <w:rsid w:val="00972A60"/>
    <w:rsid w:val="00974405"/>
    <w:rsid w:val="00983339"/>
    <w:rsid w:val="00996364"/>
    <w:rsid w:val="009B50CD"/>
    <w:rsid w:val="009C7372"/>
    <w:rsid w:val="00A13B02"/>
    <w:rsid w:val="00A1436F"/>
    <w:rsid w:val="00A44966"/>
    <w:rsid w:val="00A55CFA"/>
    <w:rsid w:val="00A56597"/>
    <w:rsid w:val="00A6512E"/>
    <w:rsid w:val="00A672A5"/>
    <w:rsid w:val="00A70B20"/>
    <w:rsid w:val="00A8645A"/>
    <w:rsid w:val="00AA55C3"/>
    <w:rsid w:val="00AC17C4"/>
    <w:rsid w:val="00AD29DB"/>
    <w:rsid w:val="00B1743B"/>
    <w:rsid w:val="00B26063"/>
    <w:rsid w:val="00B426F9"/>
    <w:rsid w:val="00B43794"/>
    <w:rsid w:val="00B528F3"/>
    <w:rsid w:val="00B810CF"/>
    <w:rsid w:val="00B95079"/>
    <w:rsid w:val="00BA4718"/>
    <w:rsid w:val="00C10C57"/>
    <w:rsid w:val="00C432D3"/>
    <w:rsid w:val="00C72343"/>
    <w:rsid w:val="00C84E8B"/>
    <w:rsid w:val="00C853A8"/>
    <w:rsid w:val="00CB5F74"/>
    <w:rsid w:val="00CC42DA"/>
    <w:rsid w:val="00CE2824"/>
    <w:rsid w:val="00D2671C"/>
    <w:rsid w:val="00D628F5"/>
    <w:rsid w:val="00D72A6E"/>
    <w:rsid w:val="00D808C3"/>
    <w:rsid w:val="00D90009"/>
    <w:rsid w:val="00D93B48"/>
    <w:rsid w:val="00D95EEC"/>
    <w:rsid w:val="00DB345A"/>
    <w:rsid w:val="00E16418"/>
    <w:rsid w:val="00E93D2F"/>
    <w:rsid w:val="00E9562B"/>
    <w:rsid w:val="00EC5607"/>
    <w:rsid w:val="00EC6391"/>
    <w:rsid w:val="00EC7953"/>
    <w:rsid w:val="00ED74A4"/>
    <w:rsid w:val="00EE659D"/>
    <w:rsid w:val="00EF63F2"/>
    <w:rsid w:val="00F076C6"/>
    <w:rsid w:val="00F14860"/>
    <w:rsid w:val="00F2405C"/>
    <w:rsid w:val="00F3077B"/>
    <w:rsid w:val="00F34DC8"/>
    <w:rsid w:val="00F41290"/>
    <w:rsid w:val="00F51FB9"/>
    <w:rsid w:val="00F629F3"/>
    <w:rsid w:val="00F82A08"/>
    <w:rsid w:val="00F92D3B"/>
    <w:rsid w:val="00FA3C50"/>
    <w:rsid w:val="00FB42AC"/>
    <w:rsid w:val="00FF0470"/>
    <w:rsid w:val="04D67AC3"/>
    <w:rsid w:val="06DE0E27"/>
    <w:rsid w:val="08173E88"/>
    <w:rsid w:val="0B5E7864"/>
    <w:rsid w:val="16FF1EDA"/>
    <w:rsid w:val="1FF76C85"/>
    <w:rsid w:val="200351B6"/>
    <w:rsid w:val="29B827CE"/>
    <w:rsid w:val="2A9C3DF6"/>
    <w:rsid w:val="2B875FD1"/>
    <w:rsid w:val="2E1E715A"/>
    <w:rsid w:val="30880415"/>
    <w:rsid w:val="318B49E8"/>
    <w:rsid w:val="33BF5B31"/>
    <w:rsid w:val="35CE6E2D"/>
    <w:rsid w:val="3721051B"/>
    <w:rsid w:val="3A6C5E85"/>
    <w:rsid w:val="3D2C5607"/>
    <w:rsid w:val="3D9A66E7"/>
    <w:rsid w:val="3EE90E79"/>
    <w:rsid w:val="40073050"/>
    <w:rsid w:val="40635432"/>
    <w:rsid w:val="42162281"/>
    <w:rsid w:val="44FD7F69"/>
    <w:rsid w:val="45761EBB"/>
    <w:rsid w:val="49485A93"/>
    <w:rsid w:val="49B02FC2"/>
    <w:rsid w:val="4AD0206A"/>
    <w:rsid w:val="4BA54641"/>
    <w:rsid w:val="4E7C16C5"/>
    <w:rsid w:val="4EF02474"/>
    <w:rsid w:val="4F5F5C9D"/>
    <w:rsid w:val="505B6187"/>
    <w:rsid w:val="50F37D41"/>
    <w:rsid w:val="59193B04"/>
    <w:rsid w:val="5E347A08"/>
    <w:rsid w:val="5F5B1DE5"/>
    <w:rsid w:val="5F9B4045"/>
    <w:rsid w:val="627450ED"/>
    <w:rsid w:val="63CA4BA2"/>
    <w:rsid w:val="6A0953F7"/>
    <w:rsid w:val="6A665AA9"/>
    <w:rsid w:val="6BD82770"/>
    <w:rsid w:val="70F82DF5"/>
    <w:rsid w:val="745200D1"/>
    <w:rsid w:val="757B13CE"/>
    <w:rsid w:val="75AF1FA2"/>
    <w:rsid w:val="77FC67B7"/>
    <w:rsid w:val="79794CD4"/>
    <w:rsid w:val="7C4441FA"/>
    <w:rsid w:val="7F0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line="480" w:lineRule="exact"/>
    </w:pPr>
    <w:rPr>
      <w:rFonts w:eastAsia="仿宋_GB2312"/>
      <w:color w:val="000000"/>
      <w:sz w:val="32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2022-08-09T09:25:00Z</dcterms:created>
  <dc:creator>曾凡伟</dc:creator>
  <cp:lastModifiedBy>Administrator</cp:lastModifiedBy>
  <cp:lastPrinted>2022-08-11T09:07:00Z</cp:lastPrinted>
  <dcterms:modified xsi:type="dcterms:W3CDTF">2022-08-11T09:15:23Z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5725EF1DDC724CD1B80DAC22D45FE7F8</vt:lpwstr>
  </property>
</Properties>
</file>